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7F6EE" w14:textId="25C8D255" w:rsidR="008A3542" w:rsidRPr="004E0261" w:rsidRDefault="000F5AE4" w:rsidP="00A83E5D">
      <w:pPr>
        <w:rPr>
          <w:sz w:val="32"/>
          <w:szCs w:val="28"/>
        </w:rPr>
      </w:pPr>
      <w:r w:rsidRPr="004E0261">
        <w:rPr>
          <w:b/>
          <w:sz w:val="32"/>
          <w:szCs w:val="28"/>
        </w:rPr>
        <w:t>Super</w:t>
      </w:r>
      <w:r w:rsidR="00C448A8" w:rsidRPr="004E0261">
        <w:rPr>
          <w:b/>
          <w:sz w:val="32"/>
          <w:szCs w:val="28"/>
        </w:rPr>
        <w:t>-c</w:t>
      </w:r>
      <w:r w:rsidRPr="004E0261">
        <w:rPr>
          <w:b/>
          <w:sz w:val="32"/>
          <w:szCs w:val="28"/>
        </w:rPr>
        <w:t xml:space="preserve">urricular </w:t>
      </w:r>
      <w:r w:rsidR="00AC30D5">
        <w:rPr>
          <w:b/>
          <w:sz w:val="32"/>
          <w:szCs w:val="28"/>
        </w:rPr>
        <w:t xml:space="preserve">Activities into Personal Statement </w:t>
      </w:r>
    </w:p>
    <w:p w14:paraId="16B8CF1F" w14:textId="6FEEA26B" w:rsidR="008A3542" w:rsidRDefault="008A3542"/>
    <w:p w14:paraId="7FF498CB" w14:textId="77777777" w:rsidR="00A968CC" w:rsidRDefault="00AC30D5" w:rsidP="00AC30D5">
      <w:pPr>
        <w:pStyle w:val="ListParagraph"/>
        <w:numPr>
          <w:ilvl w:val="0"/>
          <w:numId w:val="6"/>
        </w:numPr>
        <w:rPr>
          <w:bCs/>
          <w:szCs w:val="20"/>
        </w:rPr>
      </w:pPr>
      <w:r w:rsidRPr="00074955">
        <w:rPr>
          <w:szCs w:val="20"/>
        </w:rPr>
        <w:t>You have recorded your super-curricular activities on your ‘</w:t>
      </w:r>
      <w:r w:rsidRPr="00074955">
        <w:rPr>
          <w:bCs/>
          <w:szCs w:val="20"/>
        </w:rPr>
        <w:t xml:space="preserve">Super-curricular Reflective Log’. </w:t>
      </w:r>
    </w:p>
    <w:p w14:paraId="569E3E1E" w14:textId="22B850E4" w:rsidR="008A3542" w:rsidRPr="00A968CC" w:rsidRDefault="00AC30D5" w:rsidP="00A968CC">
      <w:pPr>
        <w:pStyle w:val="ListParagraph"/>
        <w:numPr>
          <w:ilvl w:val="0"/>
          <w:numId w:val="6"/>
        </w:numPr>
        <w:rPr>
          <w:sz w:val="20"/>
          <w:szCs w:val="20"/>
        </w:rPr>
      </w:pPr>
      <w:r w:rsidRPr="00A968CC">
        <w:rPr>
          <w:bCs/>
          <w:szCs w:val="20"/>
        </w:rPr>
        <w:t xml:space="preserve">This is how you use these activities </w:t>
      </w:r>
      <w:r w:rsidR="00A968CC">
        <w:rPr>
          <w:bCs/>
          <w:szCs w:val="20"/>
        </w:rPr>
        <w:t>in</w:t>
      </w:r>
      <w:r w:rsidRPr="00A968CC">
        <w:rPr>
          <w:bCs/>
          <w:szCs w:val="20"/>
        </w:rPr>
        <w:t xml:space="preserve"> your personal statement. </w:t>
      </w:r>
    </w:p>
    <w:p w14:paraId="55F3CE11" w14:textId="77777777" w:rsidR="00A968CC" w:rsidRPr="00A968CC" w:rsidRDefault="00A968CC" w:rsidP="00A968CC">
      <w:pPr>
        <w:pStyle w:val="ListParagraph"/>
        <w:rPr>
          <w:sz w:val="20"/>
          <w:szCs w:val="20"/>
        </w:rPr>
      </w:pPr>
    </w:p>
    <w:tbl>
      <w:tblPr>
        <w:tblStyle w:val="TableGrid"/>
        <w:tblW w:w="0" w:type="auto"/>
        <w:tblLook w:val="04A0" w:firstRow="1" w:lastRow="0" w:firstColumn="1" w:lastColumn="0" w:noHBand="0" w:noVBand="1"/>
      </w:tblPr>
      <w:tblGrid>
        <w:gridCol w:w="7692"/>
        <w:gridCol w:w="7692"/>
      </w:tblGrid>
      <w:tr w:rsidR="00AC30D5" w14:paraId="15D915D7" w14:textId="77777777" w:rsidTr="00A83E5D">
        <w:trPr>
          <w:trHeight w:val="306"/>
        </w:trPr>
        <w:tc>
          <w:tcPr>
            <w:tcW w:w="7694" w:type="dxa"/>
          </w:tcPr>
          <w:p w14:paraId="5A7E70BE" w14:textId="71885C91" w:rsidR="00AC30D5" w:rsidRPr="00A83E5D" w:rsidRDefault="00AC30D5" w:rsidP="00A83E5D">
            <w:pPr>
              <w:numPr>
                <w:ilvl w:val="0"/>
                <w:numId w:val="7"/>
              </w:numPr>
              <w:rPr>
                <w:szCs w:val="20"/>
              </w:rPr>
            </w:pPr>
            <w:proofErr w:type="gramStart"/>
            <w:r w:rsidRPr="00EE0E0B">
              <w:rPr>
                <w:b/>
                <w:bCs/>
                <w:szCs w:val="20"/>
                <w:highlight w:val="yellow"/>
              </w:rPr>
              <w:t>WHAT?</w:t>
            </w:r>
            <w:r w:rsidR="00EE0E0B">
              <w:rPr>
                <w:szCs w:val="20"/>
              </w:rPr>
              <w:t>:</w:t>
            </w:r>
            <w:proofErr w:type="gramEnd"/>
            <w:r w:rsidRPr="000C7F60">
              <w:rPr>
                <w:szCs w:val="20"/>
              </w:rPr>
              <w:t xml:space="preserve"> Select something that you have done. </w:t>
            </w:r>
          </w:p>
        </w:tc>
        <w:tc>
          <w:tcPr>
            <w:tcW w:w="7694" w:type="dxa"/>
          </w:tcPr>
          <w:p w14:paraId="3FB8210F" w14:textId="77777777" w:rsidR="00AC30D5" w:rsidRPr="000C7F60" w:rsidRDefault="00AC30D5" w:rsidP="00AC30D5">
            <w:pPr>
              <w:numPr>
                <w:ilvl w:val="0"/>
                <w:numId w:val="8"/>
              </w:numPr>
              <w:rPr>
                <w:szCs w:val="20"/>
              </w:rPr>
            </w:pPr>
            <w:r w:rsidRPr="000C7F60">
              <w:rPr>
                <w:i/>
                <w:iCs/>
                <w:szCs w:val="20"/>
                <w:highlight w:val="yellow"/>
              </w:rPr>
              <w:t xml:space="preserve">WHAT? </w:t>
            </w:r>
            <w:r w:rsidRPr="000C7F60">
              <w:rPr>
                <w:i/>
                <w:iCs/>
                <w:szCs w:val="20"/>
              </w:rPr>
              <w:t>Reading/ Attending/ Listening/ Work Experience in</w:t>
            </w:r>
            <w:proofErr w:type="gramStart"/>
            <w:r w:rsidRPr="000C7F60">
              <w:rPr>
                <w:i/>
                <w:iCs/>
                <w:szCs w:val="20"/>
              </w:rPr>
              <w:t>/  Participating</w:t>
            </w:r>
            <w:proofErr w:type="gramEnd"/>
            <w:r w:rsidRPr="000C7F60">
              <w:rPr>
                <w:i/>
                <w:iCs/>
                <w:szCs w:val="20"/>
              </w:rPr>
              <w:t xml:space="preserve"> in/ Visiting</w:t>
            </w:r>
          </w:p>
        </w:tc>
      </w:tr>
      <w:tr w:rsidR="00AC30D5" w14:paraId="419A5E13" w14:textId="77777777" w:rsidTr="00A83E5D">
        <w:trPr>
          <w:trHeight w:val="356"/>
        </w:trPr>
        <w:tc>
          <w:tcPr>
            <w:tcW w:w="7694" w:type="dxa"/>
          </w:tcPr>
          <w:p w14:paraId="404B33A2" w14:textId="391EFC0C" w:rsidR="00AC30D5" w:rsidRPr="00A83E5D" w:rsidRDefault="00AC30D5" w:rsidP="00A83E5D">
            <w:pPr>
              <w:numPr>
                <w:ilvl w:val="0"/>
                <w:numId w:val="7"/>
              </w:numPr>
              <w:rPr>
                <w:szCs w:val="20"/>
              </w:rPr>
            </w:pPr>
            <w:r w:rsidRPr="00EE0E0B">
              <w:rPr>
                <w:b/>
                <w:bCs/>
                <w:szCs w:val="20"/>
                <w:highlight w:val="yellow"/>
              </w:rPr>
              <w:t xml:space="preserve">SO </w:t>
            </w:r>
            <w:proofErr w:type="gramStart"/>
            <w:r w:rsidRPr="00EE0E0B">
              <w:rPr>
                <w:b/>
                <w:bCs/>
                <w:szCs w:val="20"/>
                <w:highlight w:val="yellow"/>
              </w:rPr>
              <w:t>WHAT?:</w:t>
            </w:r>
            <w:proofErr w:type="gramEnd"/>
            <w:r w:rsidRPr="000C7F60">
              <w:rPr>
                <w:szCs w:val="20"/>
              </w:rPr>
              <w:t xml:space="preserve"> What were you struck by? What questions did it raise?</w:t>
            </w:r>
          </w:p>
        </w:tc>
        <w:tc>
          <w:tcPr>
            <w:tcW w:w="7694" w:type="dxa"/>
          </w:tcPr>
          <w:p w14:paraId="200899D5" w14:textId="77777777" w:rsidR="00AC30D5" w:rsidRPr="000C7F60" w:rsidRDefault="00AC30D5" w:rsidP="00AC30D5">
            <w:pPr>
              <w:numPr>
                <w:ilvl w:val="0"/>
                <w:numId w:val="8"/>
              </w:numPr>
              <w:rPr>
                <w:szCs w:val="20"/>
              </w:rPr>
            </w:pPr>
            <w:r w:rsidRPr="000C7F60">
              <w:rPr>
                <w:i/>
                <w:iCs/>
                <w:szCs w:val="20"/>
                <w:highlight w:val="yellow"/>
              </w:rPr>
              <w:t>SO WHAT?</w:t>
            </w:r>
            <w:r w:rsidRPr="000C7F60">
              <w:rPr>
                <w:i/>
                <w:iCs/>
                <w:szCs w:val="20"/>
              </w:rPr>
              <w:t xml:space="preserve"> I was struck by/ I was particularly interested in/</w:t>
            </w:r>
          </w:p>
          <w:p w14:paraId="05023AE7" w14:textId="77777777" w:rsidR="00AC30D5" w:rsidRDefault="00AC30D5" w:rsidP="00237C62">
            <w:pPr>
              <w:rPr>
                <w:szCs w:val="20"/>
              </w:rPr>
            </w:pPr>
          </w:p>
        </w:tc>
      </w:tr>
      <w:tr w:rsidR="00AC30D5" w14:paraId="01608226" w14:textId="77777777" w:rsidTr="00237C62">
        <w:tc>
          <w:tcPr>
            <w:tcW w:w="7694" w:type="dxa"/>
          </w:tcPr>
          <w:p w14:paraId="5A17D48B" w14:textId="77777777" w:rsidR="00AC30D5" w:rsidRDefault="00AC30D5" w:rsidP="00AC30D5">
            <w:pPr>
              <w:numPr>
                <w:ilvl w:val="0"/>
                <w:numId w:val="7"/>
              </w:numPr>
              <w:rPr>
                <w:szCs w:val="20"/>
              </w:rPr>
            </w:pPr>
            <w:r w:rsidRPr="00EE0E0B">
              <w:rPr>
                <w:b/>
                <w:bCs/>
                <w:szCs w:val="20"/>
                <w:highlight w:val="yellow"/>
              </w:rPr>
              <w:t xml:space="preserve">NOW </w:t>
            </w:r>
            <w:proofErr w:type="gramStart"/>
            <w:r w:rsidRPr="00EE0E0B">
              <w:rPr>
                <w:b/>
                <w:bCs/>
                <w:szCs w:val="20"/>
                <w:highlight w:val="yellow"/>
              </w:rPr>
              <w:t>WHAT?</w:t>
            </w:r>
            <w:r w:rsidRPr="000C7F60">
              <w:rPr>
                <w:szCs w:val="20"/>
                <w:highlight w:val="yellow"/>
              </w:rPr>
              <w:t>:</w:t>
            </w:r>
            <w:proofErr w:type="gramEnd"/>
            <w:r w:rsidRPr="000C7F60">
              <w:rPr>
                <w:szCs w:val="20"/>
              </w:rPr>
              <w:t xml:space="preserve"> What did you do to find out more?</w:t>
            </w:r>
          </w:p>
          <w:p w14:paraId="5F41C9F0" w14:textId="77777777" w:rsidR="00AC30D5" w:rsidRPr="000C7F60" w:rsidRDefault="00AC30D5" w:rsidP="00237C62">
            <w:pPr>
              <w:ind w:left="720"/>
              <w:rPr>
                <w:szCs w:val="20"/>
              </w:rPr>
            </w:pPr>
          </w:p>
          <w:p w14:paraId="79ECD62C" w14:textId="77777777" w:rsidR="00AC30D5" w:rsidRPr="00726B7A" w:rsidRDefault="00AC30D5" w:rsidP="00AC30D5">
            <w:pPr>
              <w:numPr>
                <w:ilvl w:val="0"/>
                <w:numId w:val="7"/>
              </w:numPr>
              <w:rPr>
                <w:szCs w:val="20"/>
              </w:rPr>
            </w:pPr>
            <w:r w:rsidRPr="000C7F60">
              <w:rPr>
                <w:szCs w:val="20"/>
              </w:rPr>
              <w:t>What struck you about this?</w:t>
            </w:r>
            <w:r>
              <w:rPr>
                <w:szCs w:val="20"/>
              </w:rPr>
              <w:t xml:space="preserve"> (</w:t>
            </w:r>
            <w:proofErr w:type="gramStart"/>
            <w:r w:rsidRPr="00EE0E0B">
              <w:rPr>
                <w:b/>
                <w:bCs/>
                <w:szCs w:val="20"/>
                <w:highlight w:val="yellow"/>
              </w:rPr>
              <w:t>SO</w:t>
            </w:r>
            <w:proofErr w:type="gramEnd"/>
            <w:r w:rsidRPr="00EE0E0B">
              <w:rPr>
                <w:b/>
                <w:bCs/>
                <w:szCs w:val="20"/>
                <w:highlight w:val="yellow"/>
              </w:rPr>
              <w:t xml:space="preserve"> WHAT</w:t>
            </w:r>
            <w:r>
              <w:rPr>
                <w:szCs w:val="20"/>
              </w:rPr>
              <w:t xml:space="preserve"> again!)</w:t>
            </w:r>
          </w:p>
        </w:tc>
        <w:tc>
          <w:tcPr>
            <w:tcW w:w="7694" w:type="dxa"/>
          </w:tcPr>
          <w:p w14:paraId="0DE15BF6" w14:textId="77777777" w:rsidR="00AC30D5" w:rsidRPr="000C7F60" w:rsidRDefault="00AC30D5" w:rsidP="00AC30D5">
            <w:pPr>
              <w:numPr>
                <w:ilvl w:val="0"/>
                <w:numId w:val="8"/>
              </w:numPr>
              <w:rPr>
                <w:szCs w:val="20"/>
              </w:rPr>
            </w:pPr>
            <w:r w:rsidRPr="000C7F60">
              <w:rPr>
                <w:i/>
                <w:iCs/>
                <w:szCs w:val="20"/>
                <w:highlight w:val="yellow"/>
              </w:rPr>
              <w:t xml:space="preserve">NOW WHAT? </w:t>
            </w:r>
            <w:r w:rsidRPr="000C7F60">
              <w:rPr>
                <w:i/>
                <w:iCs/>
                <w:szCs w:val="20"/>
              </w:rPr>
              <w:t>This led me to/ To further my understanding/ In response, I/ Fascinated, I/ Extending my knowledge, I</w:t>
            </w:r>
          </w:p>
          <w:p w14:paraId="19919727" w14:textId="77777777" w:rsidR="00AC30D5" w:rsidRDefault="00AC30D5" w:rsidP="00237C62">
            <w:pPr>
              <w:rPr>
                <w:szCs w:val="20"/>
              </w:rPr>
            </w:pPr>
          </w:p>
        </w:tc>
      </w:tr>
      <w:tr w:rsidR="00AC30D5" w14:paraId="3DA62AC7" w14:textId="77777777" w:rsidTr="00A83E5D">
        <w:trPr>
          <w:trHeight w:val="205"/>
        </w:trPr>
        <w:tc>
          <w:tcPr>
            <w:tcW w:w="7694" w:type="dxa"/>
          </w:tcPr>
          <w:p w14:paraId="6E6D8A26" w14:textId="77777777" w:rsidR="00AC30D5" w:rsidRPr="000C7F60" w:rsidRDefault="00AC30D5" w:rsidP="00237C62">
            <w:pPr>
              <w:rPr>
                <w:b/>
                <w:bCs/>
                <w:szCs w:val="20"/>
              </w:rPr>
            </w:pPr>
            <w:r w:rsidRPr="000C7F60">
              <w:rPr>
                <w:b/>
                <w:bCs/>
                <w:szCs w:val="20"/>
              </w:rPr>
              <w:t>Example</w:t>
            </w:r>
            <w:r>
              <w:rPr>
                <w:b/>
                <w:bCs/>
                <w:szCs w:val="20"/>
              </w:rPr>
              <w:t xml:space="preserve"> 1</w:t>
            </w:r>
          </w:p>
        </w:tc>
        <w:tc>
          <w:tcPr>
            <w:tcW w:w="7694" w:type="dxa"/>
          </w:tcPr>
          <w:p w14:paraId="7B59C34C" w14:textId="77777777" w:rsidR="00AC30D5" w:rsidRPr="00E34B43" w:rsidRDefault="00AC30D5" w:rsidP="00237C62">
            <w:pPr>
              <w:rPr>
                <w:b/>
                <w:bCs/>
                <w:szCs w:val="20"/>
                <w:highlight w:val="yellow"/>
              </w:rPr>
            </w:pPr>
            <w:r w:rsidRPr="00E34B43">
              <w:rPr>
                <w:b/>
                <w:bCs/>
                <w:szCs w:val="20"/>
              </w:rPr>
              <w:t>Example 2</w:t>
            </w:r>
          </w:p>
        </w:tc>
      </w:tr>
      <w:tr w:rsidR="00AC30D5" w14:paraId="73F56868" w14:textId="77777777" w:rsidTr="00EE0E0B">
        <w:trPr>
          <w:trHeight w:val="2264"/>
        </w:trPr>
        <w:tc>
          <w:tcPr>
            <w:tcW w:w="7694" w:type="dxa"/>
          </w:tcPr>
          <w:p w14:paraId="2AC3EAFD" w14:textId="478E259E" w:rsidR="00AC30D5" w:rsidRPr="000C7F60" w:rsidRDefault="00AC30D5" w:rsidP="00237C62">
            <w:pPr>
              <w:rPr>
                <w:szCs w:val="20"/>
              </w:rPr>
            </w:pPr>
            <w:r w:rsidRPr="000C7F60">
              <w:rPr>
                <w:szCs w:val="20"/>
              </w:rPr>
              <w:t xml:space="preserve">“Reading A Very Short Introduction to Molecular Biology </w:t>
            </w:r>
            <w:r w:rsidRPr="000C7F60">
              <w:rPr>
                <w:szCs w:val="20"/>
                <w:highlight w:val="yellow"/>
              </w:rPr>
              <w:t>(1)</w:t>
            </w:r>
            <w:r w:rsidRPr="000C7F60">
              <w:rPr>
                <w:szCs w:val="20"/>
              </w:rPr>
              <w:t xml:space="preserve">, I was struck by a segment on regulatory RNA molecules. I was particularly fascinated by the concept of RNA used in the regulation of gene expression </w:t>
            </w:r>
            <w:r w:rsidRPr="000C7F60">
              <w:rPr>
                <w:szCs w:val="20"/>
                <w:highlight w:val="yellow"/>
              </w:rPr>
              <w:t>(2).</w:t>
            </w:r>
            <w:r w:rsidRPr="000C7F60">
              <w:rPr>
                <w:szCs w:val="20"/>
              </w:rPr>
              <w:t xml:space="preserve"> This led me to a Nature article about Riboswitches: RNA molecules that can bind to a ligand and change their physical conformation </w:t>
            </w:r>
            <w:r w:rsidRPr="000C7F60">
              <w:rPr>
                <w:szCs w:val="20"/>
                <w:highlight w:val="yellow"/>
              </w:rPr>
              <w:t>(3).</w:t>
            </w:r>
            <w:r w:rsidRPr="000C7F60">
              <w:rPr>
                <w:szCs w:val="20"/>
              </w:rPr>
              <w:t xml:space="preserve"> This happens in the expression region of the riboswitch, and determines whether the RNA is transcribed or not... Taking biochemistry at degree level would allow me to learn more about cell function and control... </w:t>
            </w:r>
            <w:r w:rsidRPr="000C7F60">
              <w:rPr>
                <w:szCs w:val="20"/>
                <w:highlight w:val="yellow"/>
              </w:rPr>
              <w:t>(4)”</w:t>
            </w:r>
            <w:r w:rsidRPr="000C7F60">
              <w:rPr>
                <w:szCs w:val="20"/>
              </w:rPr>
              <w:t xml:space="preserve"> </w:t>
            </w:r>
          </w:p>
          <w:p w14:paraId="78ED7CBE" w14:textId="77777777" w:rsidR="00AC30D5" w:rsidRDefault="00AC30D5" w:rsidP="00237C62">
            <w:pPr>
              <w:rPr>
                <w:i/>
                <w:iCs/>
                <w:szCs w:val="20"/>
              </w:rPr>
            </w:pPr>
            <w:r w:rsidRPr="000C7F60">
              <w:rPr>
                <w:i/>
                <w:iCs/>
                <w:szCs w:val="20"/>
              </w:rPr>
              <w:t>Biochemistry</w:t>
            </w:r>
          </w:p>
          <w:p w14:paraId="391AA575" w14:textId="383B43D3" w:rsidR="00EE0E0B" w:rsidRPr="00EE0E0B" w:rsidRDefault="00EE0E0B" w:rsidP="00237C62">
            <w:pPr>
              <w:rPr>
                <w:i/>
                <w:iCs/>
                <w:szCs w:val="20"/>
              </w:rPr>
            </w:pPr>
          </w:p>
        </w:tc>
        <w:tc>
          <w:tcPr>
            <w:tcW w:w="7694" w:type="dxa"/>
          </w:tcPr>
          <w:p w14:paraId="4E4A4029" w14:textId="43149D80" w:rsidR="00AC30D5" w:rsidRDefault="00AC30D5" w:rsidP="00237C62">
            <w:pPr>
              <w:rPr>
                <w:szCs w:val="20"/>
              </w:rPr>
            </w:pPr>
            <w:r w:rsidRPr="00726B7A">
              <w:rPr>
                <w:szCs w:val="20"/>
              </w:rPr>
              <w:t>“During the summer I attended the UNIQ programme</w:t>
            </w:r>
            <w:r>
              <w:rPr>
                <w:szCs w:val="20"/>
              </w:rPr>
              <w:t xml:space="preserve"> </w:t>
            </w:r>
            <w:r w:rsidRPr="00726B7A">
              <w:rPr>
                <w:szCs w:val="20"/>
                <w:highlight w:val="yellow"/>
              </w:rPr>
              <w:t>(1).</w:t>
            </w:r>
            <w:r w:rsidRPr="00726B7A">
              <w:rPr>
                <w:szCs w:val="20"/>
              </w:rPr>
              <w:t xml:space="preserve"> I experienced a variety of lectures, the most interesting of which was about the use and abuse of the corporate form. It focused on the repercussions of the Salomon </w:t>
            </w:r>
            <w:proofErr w:type="gramStart"/>
            <w:r w:rsidRPr="00726B7A">
              <w:rPr>
                <w:szCs w:val="20"/>
              </w:rPr>
              <w:t>case</w:t>
            </w:r>
            <w:proofErr w:type="gramEnd"/>
            <w:r w:rsidRPr="00726B7A">
              <w:rPr>
                <w:szCs w:val="20"/>
              </w:rPr>
              <w:t xml:space="preserve"> and I saw how the courts have attempted to 'pierce the veil' of the corporate form</w:t>
            </w:r>
            <w:r>
              <w:rPr>
                <w:szCs w:val="20"/>
              </w:rPr>
              <w:t xml:space="preserve"> </w:t>
            </w:r>
            <w:r w:rsidRPr="00726B7A">
              <w:rPr>
                <w:szCs w:val="20"/>
                <w:highlight w:val="yellow"/>
              </w:rPr>
              <w:t>(2).</w:t>
            </w:r>
            <w:r w:rsidRPr="00726B7A">
              <w:rPr>
                <w:szCs w:val="20"/>
              </w:rPr>
              <w:t xml:space="preserve"> Subsequently, I read an article in the Student Law Review </w:t>
            </w:r>
            <w:r w:rsidRPr="00726B7A">
              <w:rPr>
                <w:szCs w:val="20"/>
                <w:highlight w:val="yellow"/>
              </w:rPr>
              <w:t>(3)</w:t>
            </w:r>
            <w:r>
              <w:rPr>
                <w:szCs w:val="20"/>
              </w:rPr>
              <w:t xml:space="preserve"> </w:t>
            </w:r>
            <w:r w:rsidRPr="00726B7A">
              <w:rPr>
                <w:szCs w:val="20"/>
              </w:rPr>
              <w:t>explaining that the difficulty of the Salomon decision was that it created a 'facade' that allowed shareholders to escape liability for fraud</w:t>
            </w:r>
            <w:r>
              <w:rPr>
                <w:szCs w:val="20"/>
              </w:rPr>
              <w:t xml:space="preserve"> </w:t>
            </w:r>
            <w:r w:rsidRPr="00726B7A">
              <w:rPr>
                <w:szCs w:val="20"/>
                <w:highlight w:val="yellow"/>
              </w:rPr>
              <w:t>(4)</w:t>
            </w:r>
            <w:r w:rsidRPr="00726B7A">
              <w:rPr>
                <w:szCs w:val="20"/>
              </w:rPr>
              <w:t>.”</w:t>
            </w:r>
          </w:p>
          <w:p w14:paraId="118C49C0" w14:textId="77777777" w:rsidR="00AC30D5" w:rsidRPr="00726B7A" w:rsidRDefault="00AC30D5" w:rsidP="00237C62">
            <w:pPr>
              <w:rPr>
                <w:i/>
                <w:iCs/>
                <w:szCs w:val="20"/>
              </w:rPr>
            </w:pPr>
            <w:r w:rsidRPr="00726B7A">
              <w:rPr>
                <w:i/>
                <w:iCs/>
                <w:szCs w:val="20"/>
              </w:rPr>
              <w:t>Law</w:t>
            </w:r>
          </w:p>
          <w:p w14:paraId="4DF610F5" w14:textId="77777777" w:rsidR="00AC30D5" w:rsidRDefault="00AC30D5" w:rsidP="00237C62">
            <w:pPr>
              <w:rPr>
                <w:szCs w:val="20"/>
              </w:rPr>
            </w:pPr>
          </w:p>
        </w:tc>
      </w:tr>
      <w:tr w:rsidR="00AC30D5" w14:paraId="04ECD581" w14:textId="77777777" w:rsidTr="00237C62">
        <w:tc>
          <w:tcPr>
            <w:tcW w:w="15388" w:type="dxa"/>
            <w:gridSpan w:val="2"/>
          </w:tcPr>
          <w:p w14:paraId="28B36315" w14:textId="77777777" w:rsidR="00AC30D5" w:rsidRPr="004C4809" w:rsidRDefault="00AC30D5" w:rsidP="00237C62">
            <w:pPr>
              <w:rPr>
                <w:b/>
                <w:bCs/>
                <w:szCs w:val="20"/>
              </w:rPr>
            </w:pPr>
            <w:r w:rsidRPr="008E6B28">
              <w:rPr>
                <w:b/>
                <w:bCs/>
                <w:szCs w:val="20"/>
              </w:rPr>
              <w:t>Example 3</w:t>
            </w:r>
          </w:p>
        </w:tc>
      </w:tr>
      <w:tr w:rsidR="00AC30D5" w14:paraId="2919F2BA" w14:textId="77777777" w:rsidTr="00A83E5D">
        <w:trPr>
          <w:trHeight w:val="1711"/>
        </w:trPr>
        <w:tc>
          <w:tcPr>
            <w:tcW w:w="15388" w:type="dxa"/>
            <w:gridSpan w:val="2"/>
          </w:tcPr>
          <w:p w14:paraId="0CC7642C" w14:textId="3C4750D0" w:rsidR="00AC30D5" w:rsidRDefault="00AC30D5" w:rsidP="00237C62">
            <w:pPr>
              <w:rPr>
                <w:szCs w:val="20"/>
              </w:rPr>
            </w:pPr>
            <w:r w:rsidRPr="008E6B28">
              <w:rPr>
                <w:szCs w:val="20"/>
              </w:rPr>
              <w:t>“After reading John Donne's "The Flea"</w:t>
            </w:r>
            <w:r>
              <w:rPr>
                <w:szCs w:val="20"/>
              </w:rPr>
              <w:t xml:space="preserve"> </w:t>
            </w:r>
            <w:r w:rsidRPr="00726B7A">
              <w:rPr>
                <w:szCs w:val="20"/>
                <w:highlight w:val="yellow"/>
              </w:rPr>
              <w:t>(1)</w:t>
            </w:r>
            <w:r w:rsidRPr="008E6B28">
              <w:rPr>
                <w:szCs w:val="20"/>
                <w:highlight w:val="yellow"/>
              </w:rPr>
              <w:t>,</w:t>
            </w:r>
            <w:r w:rsidRPr="008E6B28">
              <w:rPr>
                <w:szCs w:val="20"/>
              </w:rPr>
              <w:t xml:space="preserve"> I was intrigued by his choice to represent love for a woman through the conceit of a parasite, eating away at himself. I saw this as an example of Donne's alleged misogyny furthering the stereotype of women as "cruel and sudden", in contrast to his predecessors who idealized and even worshipped them</w:t>
            </w:r>
            <w:r>
              <w:rPr>
                <w:szCs w:val="20"/>
              </w:rPr>
              <w:t xml:space="preserve"> </w:t>
            </w:r>
            <w:r w:rsidRPr="000C7F60">
              <w:rPr>
                <w:szCs w:val="20"/>
                <w:highlight w:val="yellow"/>
              </w:rPr>
              <w:t>(2)</w:t>
            </w:r>
            <w:r w:rsidRPr="008E6B28">
              <w:rPr>
                <w:szCs w:val="20"/>
              </w:rPr>
              <w:t xml:space="preserve">. However, I think it is equally interesting to consider the view expressed by Ilona Bell that Donne does not present the woman as singularly cruel, but as being capable of independent thought and challenging patriarchal authority, even if Donne himself viewed that in a negative light and considered it a perversion of gender roles.” </w:t>
            </w:r>
          </w:p>
          <w:p w14:paraId="2132756A" w14:textId="77777777" w:rsidR="00AC30D5" w:rsidRDefault="00AC30D5" w:rsidP="00237C62">
            <w:pPr>
              <w:rPr>
                <w:i/>
                <w:iCs/>
                <w:szCs w:val="20"/>
              </w:rPr>
            </w:pPr>
            <w:r w:rsidRPr="008E6B28">
              <w:rPr>
                <w:i/>
                <w:iCs/>
                <w:szCs w:val="20"/>
              </w:rPr>
              <w:t>English</w:t>
            </w:r>
          </w:p>
          <w:p w14:paraId="585AA933" w14:textId="0AE22858" w:rsidR="00AC30D5" w:rsidRPr="008E6B28" w:rsidRDefault="00AC30D5" w:rsidP="00237C62">
            <w:pPr>
              <w:rPr>
                <w:b/>
                <w:bCs/>
                <w:szCs w:val="20"/>
              </w:rPr>
            </w:pPr>
          </w:p>
        </w:tc>
      </w:tr>
    </w:tbl>
    <w:p w14:paraId="31E7B3A6" w14:textId="2439CA8B" w:rsidR="00AC30D5" w:rsidRDefault="00AC30D5">
      <w:pPr>
        <w:rPr>
          <w:sz w:val="20"/>
          <w:szCs w:val="20"/>
        </w:rPr>
      </w:pPr>
    </w:p>
    <w:p w14:paraId="4BA94C7F" w14:textId="007D3135" w:rsidR="00AC30D5" w:rsidRPr="00AC6A4B" w:rsidRDefault="00AC30D5" w:rsidP="00AC30D5">
      <w:pPr>
        <w:pStyle w:val="ListParagraph"/>
        <w:numPr>
          <w:ilvl w:val="0"/>
          <w:numId w:val="9"/>
        </w:numPr>
        <w:rPr>
          <w:szCs w:val="20"/>
        </w:rPr>
      </w:pPr>
      <w:r w:rsidRPr="00AC6A4B">
        <w:rPr>
          <w:szCs w:val="20"/>
        </w:rPr>
        <w:t xml:space="preserve">Effective personal statements will emphasise your engagement with </w:t>
      </w:r>
      <w:r w:rsidR="0017039B">
        <w:rPr>
          <w:szCs w:val="20"/>
        </w:rPr>
        <w:t>academic</w:t>
      </w:r>
      <w:r w:rsidRPr="00AC6A4B">
        <w:rPr>
          <w:szCs w:val="20"/>
        </w:rPr>
        <w:t xml:space="preserve"> activities</w:t>
      </w:r>
      <w:r w:rsidR="0017039B">
        <w:rPr>
          <w:szCs w:val="20"/>
        </w:rPr>
        <w:t>,</w:t>
      </w:r>
      <w:r w:rsidRPr="00AC6A4B">
        <w:rPr>
          <w:szCs w:val="20"/>
        </w:rPr>
        <w:t xml:space="preserve"> subject knowledge and </w:t>
      </w:r>
      <w:r w:rsidR="003C653B">
        <w:rPr>
          <w:szCs w:val="20"/>
        </w:rPr>
        <w:t xml:space="preserve">the </w:t>
      </w:r>
      <w:r w:rsidRPr="00AC6A4B">
        <w:rPr>
          <w:szCs w:val="20"/>
        </w:rPr>
        <w:t>subject relevant skills you developed from doing it.</w:t>
      </w:r>
      <w:r w:rsidR="00745375">
        <w:rPr>
          <w:szCs w:val="20"/>
        </w:rPr>
        <w:t xml:space="preserve"> This</w:t>
      </w:r>
      <w:r w:rsidR="0017039B">
        <w:rPr>
          <w:szCs w:val="20"/>
        </w:rPr>
        <w:t xml:space="preserve"> academic engagement</w:t>
      </w:r>
      <w:r w:rsidR="00745375">
        <w:rPr>
          <w:szCs w:val="20"/>
        </w:rPr>
        <w:t xml:space="preserve"> will demonstrate your </w:t>
      </w:r>
      <w:r w:rsidR="0017039B">
        <w:rPr>
          <w:szCs w:val="20"/>
        </w:rPr>
        <w:t>interest and suitability for your chosen course rather than saying, ‘I’m passionate...’</w:t>
      </w:r>
    </w:p>
    <w:p w14:paraId="3BDBBA92" w14:textId="0893E573" w:rsidR="00745375" w:rsidRPr="00A83E5D" w:rsidRDefault="00AC30D5" w:rsidP="00A83E5D">
      <w:pPr>
        <w:pStyle w:val="ListParagraph"/>
        <w:numPr>
          <w:ilvl w:val="0"/>
          <w:numId w:val="9"/>
        </w:numPr>
        <w:rPr>
          <w:vanish/>
          <w:szCs w:val="20"/>
        </w:rPr>
      </w:pPr>
      <w:r w:rsidRPr="00AC6A4B">
        <w:rPr>
          <w:szCs w:val="20"/>
        </w:rPr>
        <w:t>Some of your paragraphs might use</w:t>
      </w:r>
      <w:r w:rsidR="003C653B">
        <w:rPr>
          <w:szCs w:val="20"/>
        </w:rPr>
        <w:t xml:space="preserve"> </w:t>
      </w:r>
      <w:proofErr w:type="gramStart"/>
      <w:r w:rsidR="003C653B">
        <w:rPr>
          <w:szCs w:val="20"/>
        </w:rPr>
        <w:t>all of</w:t>
      </w:r>
      <w:proofErr w:type="gramEnd"/>
      <w:r w:rsidRPr="00AC6A4B">
        <w:rPr>
          <w:szCs w:val="20"/>
        </w:rPr>
        <w:t xml:space="preserve"> th</w:t>
      </w:r>
      <w:r>
        <w:rPr>
          <w:szCs w:val="20"/>
        </w:rPr>
        <w:t>e 4 stages above (</w:t>
      </w:r>
      <w:r w:rsidR="0017039B">
        <w:rPr>
          <w:szCs w:val="20"/>
        </w:rPr>
        <w:t>‘</w:t>
      </w:r>
      <w:r>
        <w:rPr>
          <w:szCs w:val="20"/>
        </w:rPr>
        <w:t>What?</w:t>
      </w:r>
      <w:r w:rsidR="0017039B">
        <w:rPr>
          <w:szCs w:val="20"/>
        </w:rPr>
        <w:t>’,</w:t>
      </w:r>
      <w:r>
        <w:rPr>
          <w:szCs w:val="20"/>
        </w:rPr>
        <w:t xml:space="preserve"> </w:t>
      </w:r>
      <w:r w:rsidR="0017039B">
        <w:rPr>
          <w:szCs w:val="20"/>
        </w:rPr>
        <w:t>‘</w:t>
      </w:r>
      <w:r>
        <w:rPr>
          <w:szCs w:val="20"/>
        </w:rPr>
        <w:t>So What?</w:t>
      </w:r>
      <w:r w:rsidR="0017039B">
        <w:rPr>
          <w:szCs w:val="20"/>
        </w:rPr>
        <w:t>’,</w:t>
      </w:r>
      <w:r>
        <w:rPr>
          <w:szCs w:val="20"/>
        </w:rPr>
        <w:t xml:space="preserve"> </w:t>
      </w:r>
      <w:r w:rsidR="0017039B">
        <w:rPr>
          <w:szCs w:val="20"/>
        </w:rPr>
        <w:t>‘</w:t>
      </w:r>
      <w:r>
        <w:rPr>
          <w:szCs w:val="20"/>
        </w:rPr>
        <w:t>Now What?</w:t>
      </w:r>
      <w:r w:rsidR="0017039B">
        <w:rPr>
          <w:szCs w:val="20"/>
        </w:rPr>
        <w:t>’,</w:t>
      </w:r>
      <w:r>
        <w:rPr>
          <w:szCs w:val="20"/>
        </w:rPr>
        <w:t xml:space="preserve"> </w:t>
      </w:r>
      <w:r w:rsidR="0017039B">
        <w:rPr>
          <w:szCs w:val="20"/>
        </w:rPr>
        <w:t>‘</w:t>
      </w:r>
      <w:r>
        <w:rPr>
          <w:szCs w:val="20"/>
        </w:rPr>
        <w:t>So What</w:t>
      </w:r>
      <w:r w:rsidR="0017039B">
        <w:rPr>
          <w:szCs w:val="20"/>
        </w:rPr>
        <w:t>?’</w:t>
      </w:r>
      <w:r>
        <w:rPr>
          <w:szCs w:val="20"/>
        </w:rPr>
        <w:t xml:space="preserve"> again) but some might simply expand the </w:t>
      </w:r>
      <w:r w:rsidR="0017039B">
        <w:rPr>
          <w:szCs w:val="20"/>
        </w:rPr>
        <w:t>‘</w:t>
      </w:r>
      <w:r>
        <w:rPr>
          <w:szCs w:val="20"/>
        </w:rPr>
        <w:t>What</w:t>
      </w:r>
      <w:r w:rsidR="0017039B">
        <w:rPr>
          <w:szCs w:val="20"/>
        </w:rPr>
        <w:t>?’</w:t>
      </w:r>
      <w:r>
        <w:rPr>
          <w:szCs w:val="20"/>
        </w:rPr>
        <w:t xml:space="preserve"> and </w:t>
      </w:r>
      <w:r w:rsidR="0017039B">
        <w:rPr>
          <w:szCs w:val="20"/>
        </w:rPr>
        <w:t>‘</w:t>
      </w:r>
      <w:r>
        <w:rPr>
          <w:szCs w:val="20"/>
        </w:rPr>
        <w:t>So What</w:t>
      </w:r>
      <w:r w:rsidR="0017039B">
        <w:rPr>
          <w:szCs w:val="20"/>
        </w:rPr>
        <w:t>?’</w:t>
      </w:r>
      <w:r>
        <w:rPr>
          <w:szCs w:val="20"/>
        </w:rPr>
        <w:t xml:space="preserve"> to show off your critical thinking.</w:t>
      </w:r>
    </w:p>
    <w:p w14:paraId="2DB72E41" w14:textId="77777777" w:rsidR="00A83E5D" w:rsidRPr="00A83E5D" w:rsidRDefault="00A83E5D" w:rsidP="00A83E5D">
      <w:pPr>
        <w:pStyle w:val="ListParagraph"/>
        <w:rPr>
          <w:vanish/>
          <w:szCs w:val="20"/>
        </w:rPr>
      </w:pPr>
    </w:p>
    <w:p w14:paraId="3B84267E" w14:textId="77777777" w:rsidR="00A83E5D" w:rsidRDefault="00A83E5D">
      <w:pPr>
        <w:rPr>
          <w:b/>
          <w:szCs w:val="20"/>
        </w:rPr>
      </w:pPr>
    </w:p>
    <w:p w14:paraId="4FA7A46E" w14:textId="77777777" w:rsidR="00A83E5D" w:rsidRDefault="00A83E5D">
      <w:pPr>
        <w:rPr>
          <w:b/>
          <w:szCs w:val="20"/>
        </w:rPr>
      </w:pPr>
    </w:p>
    <w:p w14:paraId="7D72491F" w14:textId="77777777" w:rsidR="00A83E5D" w:rsidRDefault="00A83E5D">
      <w:pPr>
        <w:rPr>
          <w:b/>
          <w:szCs w:val="20"/>
        </w:rPr>
      </w:pPr>
    </w:p>
    <w:p w14:paraId="05EBB51F" w14:textId="6D5BFFD4" w:rsidR="00AC30D5" w:rsidRDefault="00AC30D5">
      <w:pPr>
        <w:rPr>
          <w:b/>
          <w:szCs w:val="20"/>
        </w:rPr>
      </w:pPr>
      <w:r w:rsidRPr="00AC30D5">
        <w:rPr>
          <w:b/>
          <w:szCs w:val="20"/>
        </w:rPr>
        <w:t>Personal Statement Structure</w:t>
      </w:r>
    </w:p>
    <w:p w14:paraId="4B7963C3" w14:textId="77777777" w:rsidR="00BD2D7D" w:rsidRPr="00BD2D7D" w:rsidRDefault="00BD2D7D">
      <w:pPr>
        <w:rPr>
          <w:b/>
          <w:szCs w:val="20"/>
        </w:rPr>
      </w:pPr>
    </w:p>
    <w:tbl>
      <w:tblPr>
        <w:tblStyle w:val="TableGrid"/>
        <w:tblW w:w="5000" w:type="pct"/>
        <w:tblLook w:val="04A0" w:firstRow="1" w:lastRow="0" w:firstColumn="1" w:lastColumn="0" w:noHBand="0" w:noVBand="1"/>
      </w:tblPr>
      <w:tblGrid>
        <w:gridCol w:w="2785"/>
        <w:gridCol w:w="12599"/>
      </w:tblGrid>
      <w:tr w:rsidR="0017039B" w14:paraId="7CEC7C28" w14:textId="77777777" w:rsidTr="0017039B">
        <w:tc>
          <w:tcPr>
            <w:tcW w:w="905" w:type="pct"/>
            <w:shd w:val="clear" w:color="auto" w:fill="CEE7DE"/>
          </w:tcPr>
          <w:p w14:paraId="2A7BBCC5" w14:textId="638110EF" w:rsidR="0017039B" w:rsidRDefault="0017039B" w:rsidP="00237C62">
            <w:pPr>
              <w:rPr>
                <w:b/>
                <w:bCs/>
                <w:szCs w:val="20"/>
              </w:rPr>
            </w:pPr>
            <w:r>
              <w:rPr>
                <w:b/>
                <w:bCs/>
                <w:szCs w:val="20"/>
              </w:rPr>
              <w:t>Q1) Motivation for course</w:t>
            </w:r>
          </w:p>
          <w:p w14:paraId="68059FA4" w14:textId="77777777" w:rsidR="0017039B" w:rsidRDefault="0017039B" w:rsidP="00237C62">
            <w:pPr>
              <w:rPr>
                <w:b/>
                <w:bCs/>
                <w:szCs w:val="20"/>
              </w:rPr>
            </w:pPr>
          </w:p>
          <w:p w14:paraId="3ACA3AC2" w14:textId="77777777" w:rsidR="0017039B" w:rsidRDefault="0017039B" w:rsidP="00237C62">
            <w:pPr>
              <w:rPr>
                <w:b/>
                <w:bCs/>
                <w:szCs w:val="20"/>
              </w:rPr>
            </w:pPr>
          </w:p>
          <w:p w14:paraId="7B3CF8B1" w14:textId="77777777" w:rsidR="0017039B" w:rsidRDefault="0017039B" w:rsidP="00237C62">
            <w:pPr>
              <w:rPr>
                <w:b/>
                <w:bCs/>
                <w:szCs w:val="20"/>
              </w:rPr>
            </w:pPr>
          </w:p>
          <w:p w14:paraId="6D1DA4CB" w14:textId="30FDB735" w:rsidR="0017039B" w:rsidRPr="008E6B28" w:rsidRDefault="0017039B" w:rsidP="00237C62">
            <w:pPr>
              <w:rPr>
                <w:b/>
                <w:bCs/>
                <w:szCs w:val="20"/>
              </w:rPr>
            </w:pPr>
            <w:r>
              <w:rPr>
                <w:b/>
                <w:bCs/>
                <w:szCs w:val="20"/>
              </w:rPr>
              <w:t>Q2) Preparedness for course</w:t>
            </w:r>
          </w:p>
        </w:tc>
        <w:tc>
          <w:tcPr>
            <w:tcW w:w="4095" w:type="pct"/>
          </w:tcPr>
          <w:p w14:paraId="254801C0" w14:textId="3BD743E7" w:rsidR="0017039B" w:rsidRPr="008E6B28" w:rsidRDefault="001C7BE9" w:rsidP="00237C62">
            <w:pPr>
              <w:rPr>
                <w:szCs w:val="20"/>
              </w:rPr>
            </w:pPr>
            <w:r w:rsidRPr="001C7BE9">
              <w:rPr>
                <w:b/>
                <w:bCs/>
                <w:szCs w:val="20"/>
              </w:rPr>
              <w:t>Why do you want to study this course or subject?</w:t>
            </w:r>
          </w:p>
          <w:p w14:paraId="5677DBEB" w14:textId="77777777" w:rsidR="0017039B" w:rsidRPr="008E6B28" w:rsidRDefault="0017039B" w:rsidP="00AC30D5">
            <w:pPr>
              <w:numPr>
                <w:ilvl w:val="0"/>
                <w:numId w:val="10"/>
              </w:numPr>
              <w:rPr>
                <w:szCs w:val="20"/>
              </w:rPr>
            </w:pPr>
            <w:r w:rsidRPr="008E6B28">
              <w:rPr>
                <w:szCs w:val="20"/>
              </w:rPr>
              <w:t xml:space="preserve">Current studies </w:t>
            </w:r>
          </w:p>
          <w:p w14:paraId="4F3CB6EA" w14:textId="77777777" w:rsidR="0017039B" w:rsidRPr="008E6B28" w:rsidRDefault="0017039B" w:rsidP="00AC30D5">
            <w:pPr>
              <w:numPr>
                <w:ilvl w:val="0"/>
                <w:numId w:val="10"/>
              </w:numPr>
              <w:rPr>
                <w:szCs w:val="20"/>
              </w:rPr>
            </w:pPr>
            <w:r w:rsidRPr="008E6B28">
              <w:rPr>
                <w:szCs w:val="20"/>
              </w:rPr>
              <w:t>Outside reading</w:t>
            </w:r>
          </w:p>
          <w:p w14:paraId="6A578A24" w14:textId="504F661A" w:rsidR="0017039B" w:rsidRPr="00745375" w:rsidRDefault="0017039B" w:rsidP="00745375">
            <w:pPr>
              <w:numPr>
                <w:ilvl w:val="0"/>
                <w:numId w:val="10"/>
              </w:numPr>
              <w:rPr>
                <w:szCs w:val="20"/>
              </w:rPr>
            </w:pPr>
            <w:r w:rsidRPr="008E6B28">
              <w:rPr>
                <w:szCs w:val="20"/>
              </w:rPr>
              <w:t>What has inspired you?</w:t>
            </w:r>
          </w:p>
          <w:p w14:paraId="3B5B7A18" w14:textId="01C5CD84" w:rsidR="0017039B" w:rsidRPr="008E6B28" w:rsidRDefault="001C7BE9" w:rsidP="00237C62">
            <w:pPr>
              <w:rPr>
                <w:szCs w:val="20"/>
              </w:rPr>
            </w:pPr>
            <w:r w:rsidRPr="001C7BE9">
              <w:rPr>
                <w:b/>
                <w:bCs/>
                <w:szCs w:val="20"/>
              </w:rPr>
              <w:t>How have your qualifications and studies helped you to prepare for this course</w:t>
            </w:r>
            <w:r>
              <w:rPr>
                <w:b/>
                <w:bCs/>
                <w:szCs w:val="20"/>
              </w:rPr>
              <w:t>/</w:t>
            </w:r>
            <w:r w:rsidRPr="001C7BE9">
              <w:rPr>
                <w:b/>
                <w:bCs/>
                <w:szCs w:val="20"/>
              </w:rPr>
              <w:t xml:space="preserve"> subject</w:t>
            </w:r>
            <w:r>
              <w:rPr>
                <w:b/>
                <w:bCs/>
                <w:szCs w:val="20"/>
              </w:rPr>
              <w:t>? Emphasise s</w:t>
            </w:r>
            <w:r w:rsidR="0017039B" w:rsidRPr="008E6B28">
              <w:rPr>
                <w:b/>
                <w:bCs/>
                <w:szCs w:val="20"/>
              </w:rPr>
              <w:t>uper-curricular</w:t>
            </w:r>
          </w:p>
          <w:p w14:paraId="3F67BD97" w14:textId="77777777" w:rsidR="0017039B" w:rsidRPr="008E6B28" w:rsidRDefault="0017039B" w:rsidP="00AC30D5">
            <w:pPr>
              <w:numPr>
                <w:ilvl w:val="0"/>
                <w:numId w:val="11"/>
              </w:numPr>
              <w:rPr>
                <w:szCs w:val="20"/>
              </w:rPr>
            </w:pPr>
            <w:r w:rsidRPr="008E6B28">
              <w:rPr>
                <w:szCs w:val="20"/>
              </w:rPr>
              <w:t>What have you read, watched, visited, or listened to that has inspired you?</w:t>
            </w:r>
          </w:p>
          <w:p w14:paraId="09E11FA7" w14:textId="77777777" w:rsidR="0017039B" w:rsidRPr="008E6B28" w:rsidRDefault="0017039B" w:rsidP="00AC30D5">
            <w:pPr>
              <w:numPr>
                <w:ilvl w:val="0"/>
                <w:numId w:val="11"/>
              </w:numPr>
              <w:rPr>
                <w:szCs w:val="20"/>
              </w:rPr>
            </w:pPr>
            <w:r w:rsidRPr="008E6B28">
              <w:rPr>
                <w:szCs w:val="20"/>
              </w:rPr>
              <w:t>Why was it interesting?</w:t>
            </w:r>
          </w:p>
          <w:p w14:paraId="1D98B3DF" w14:textId="77777777" w:rsidR="0017039B" w:rsidRDefault="0017039B" w:rsidP="00745375">
            <w:pPr>
              <w:numPr>
                <w:ilvl w:val="0"/>
                <w:numId w:val="11"/>
              </w:numPr>
              <w:rPr>
                <w:szCs w:val="20"/>
              </w:rPr>
            </w:pPr>
            <w:r w:rsidRPr="008E6B28">
              <w:rPr>
                <w:szCs w:val="20"/>
              </w:rPr>
              <w:t xml:space="preserve">How do these </w:t>
            </w:r>
            <w:r>
              <w:rPr>
                <w:szCs w:val="20"/>
              </w:rPr>
              <w:t xml:space="preserve">activities </w:t>
            </w:r>
            <w:r w:rsidRPr="008E6B28">
              <w:rPr>
                <w:szCs w:val="20"/>
              </w:rPr>
              <w:t>support and compliment the course you are applying for?</w:t>
            </w:r>
          </w:p>
          <w:p w14:paraId="1C87FC52" w14:textId="020D8D28" w:rsidR="0017039B" w:rsidRPr="00745375" w:rsidRDefault="0017039B" w:rsidP="00745375">
            <w:pPr>
              <w:numPr>
                <w:ilvl w:val="0"/>
                <w:numId w:val="11"/>
              </w:numPr>
              <w:rPr>
                <w:szCs w:val="20"/>
              </w:rPr>
            </w:pPr>
            <w:r>
              <w:rPr>
                <w:szCs w:val="20"/>
              </w:rPr>
              <w:t>Use A-levels as stepping stones to show you have gone beyond</w:t>
            </w:r>
          </w:p>
        </w:tc>
      </w:tr>
      <w:tr w:rsidR="0017039B" w14:paraId="78DAA1D9" w14:textId="77777777" w:rsidTr="0017039B">
        <w:tc>
          <w:tcPr>
            <w:tcW w:w="905" w:type="pct"/>
            <w:shd w:val="clear" w:color="auto" w:fill="CEE7DE"/>
          </w:tcPr>
          <w:p w14:paraId="1763F90E" w14:textId="382650FC" w:rsidR="0017039B" w:rsidRPr="008E6B28" w:rsidRDefault="0017039B" w:rsidP="00237C62">
            <w:pPr>
              <w:rPr>
                <w:b/>
                <w:bCs/>
                <w:szCs w:val="20"/>
              </w:rPr>
            </w:pPr>
            <w:r>
              <w:rPr>
                <w:b/>
                <w:bCs/>
                <w:szCs w:val="20"/>
              </w:rPr>
              <w:t>Q3) Preparation through other experiences</w:t>
            </w:r>
          </w:p>
        </w:tc>
        <w:tc>
          <w:tcPr>
            <w:tcW w:w="4095" w:type="pct"/>
          </w:tcPr>
          <w:p w14:paraId="71563E90" w14:textId="77777777" w:rsidR="0017039B" w:rsidRPr="008E6B28" w:rsidRDefault="0017039B" w:rsidP="00237C62">
            <w:pPr>
              <w:rPr>
                <w:szCs w:val="20"/>
              </w:rPr>
            </w:pPr>
            <w:r w:rsidRPr="008E6B28">
              <w:rPr>
                <w:b/>
                <w:bCs/>
                <w:szCs w:val="20"/>
              </w:rPr>
              <w:t>Extra-curricular</w:t>
            </w:r>
          </w:p>
          <w:p w14:paraId="14AB0829" w14:textId="77777777" w:rsidR="0017039B" w:rsidRPr="008E6B28" w:rsidRDefault="0017039B" w:rsidP="00AC30D5">
            <w:pPr>
              <w:numPr>
                <w:ilvl w:val="0"/>
                <w:numId w:val="12"/>
              </w:numPr>
              <w:rPr>
                <w:szCs w:val="20"/>
              </w:rPr>
            </w:pPr>
            <w:r w:rsidRPr="008E6B28">
              <w:rPr>
                <w:szCs w:val="20"/>
              </w:rPr>
              <w:t>Try and focus on transferrable skills.</w:t>
            </w:r>
          </w:p>
          <w:p w14:paraId="0064CB77" w14:textId="20867757" w:rsidR="0017039B" w:rsidRPr="008F31C2" w:rsidRDefault="0017039B" w:rsidP="00AC30D5">
            <w:pPr>
              <w:numPr>
                <w:ilvl w:val="0"/>
                <w:numId w:val="12"/>
              </w:numPr>
              <w:rPr>
                <w:szCs w:val="20"/>
              </w:rPr>
            </w:pPr>
            <w:r w:rsidRPr="008E6B28">
              <w:rPr>
                <w:szCs w:val="20"/>
              </w:rPr>
              <w:t>Selection criteria for other universities</w:t>
            </w:r>
            <w:r>
              <w:rPr>
                <w:szCs w:val="20"/>
              </w:rPr>
              <w:t>.</w:t>
            </w:r>
          </w:p>
        </w:tc>
      </w:tr>
    </w:tbl>
    <w:p w14:paraId="045776F8" w14:textId="2767EA31" w:rsidR="00AC30D5" w:rsidRDefault="00AC30D5">
      <w:pPr>
        <w:rPr>
          <w:sz w:val="20"/>
          <w:szCs w:val="20"/>
        </w:rPr>
      </w:pPr>
    </w:p>
    <w:p w14:paraId="3CE3C51D" w14:textId="49B19932" w:rsidR="00AC30D5" w:rsidRPr="00AC30D5" w:rsidRDefault="00AC30D5" w:rsidP="00AC30D5">
      <w:pPr>
        <w:rPr>
          <w:b/>
          <w:szCs w:val="20"/>
        </w:rPr>
      </w:pPr>
      <w:r>
        <w:rPr>
          <w:b/>
          <w:szCs w:val="20"/>
        </w:rPr>
        <w:t xml:space="preserve">Talking about Extra-curricular Activities </w:t>
      </w:r>
    </w:p>
    <w:p w14:paraId="63830F2B" w14:textId="77777777" w:rsidR="00AC30D5" w:rsidRPr="00074955" w:rsidRDefault="00AC30D5" w:rsidP="00AC30D5">
      <w:pPr>
        <w:rPr>
          <w:vanish/>
          <w:sz w:val="18"/>
          <w:szCs w:val="16"/>
        </w:rPr>
      </w:pPr>
    </w:p>
    <w:tbl>
      <w:tblPr>
        <w:tblStyle w:val="TableGrid"/>
        <w:tblW w:w="0" w:type="auto"/>
        <w:tblLook w:val="04A0" w:firstRow="1" w:lastRow="0" w:firstColumn="1" w:lastColumn="0" w:noHBand="0" w:noVBand="1"/>
      </w:tblPr>
      <w:tblGrid>
        <w:gridCol w:w="7692"/>
        <w:gridCol w:w="7692"/>
      </w:tblGrid>
      <w:tr w:rsidR="00AC30D5" w14:paraId="6572CD0F" w14:textId="77777777" w:rsidTr="00237C62">
        <w:trPr>
          <w:hidden/>
        </w:trPr>
        <w:tc>
          <w:tcPr>
            <w:tcW w:w="15388" w:type="dxa"/>
            <w:gridSpan w:val="2"/>
            <w:shd w:val="clear" w:color="auto" w:fill="CEE7DE"/>
          </w:tcPr>
          <w:p w14:paraId="35E9CD39" w14:textId="77777777" w:rsidR="00AC30D5" w:rsidRPr="009C0A3F" w:rsidRDefault="00AC30D5" w:rsidP="00237C62">
            <w:pPr>
              <w:rPr>
                <w:b/>
                <w:bCs/>
                <w:vanish/>
                <w:szCs w:val="20"/>
              </w:rPr>
            </w:pPr>
            <w:r w:rsidRPr="009C0A3F">
              <w:rPr>
                <w:b/>
                <w:bCs/>
                <w:vanish/>
                <w:szCs w:val="20"/>
              </w:rPr>
              <w:t xml:space="preserve">Extra-curricular </w:t>
            </w:r>
          </w:p>
        </w:tc>
      </w:tr>
      <w:tr w:rsidR="00AC30D5" w14:paraId="635002BA" w14:textId="77777777" w:rsidTr="00237C62">
        <w:tc>
          <w:tcPr>
            <w:tcW w:w="7694" w:type="dxa"/>
          </w:tcPr>
          <w:p w14:paraId="0031B1FD" w14:textId="77777777" w:rsidR="00AC30D5" w:rsidRPr="00A83E5D" w:rsidRDefault="00AC30D5" w:rsidP="00A83E5D">
            <w:pPr>
              <w:rPr>
                <w:i/>
                <w:iCs/>
                <w:szCs w:val="20"/>
              </w:rPr>
            </w:pPr>
            <w:r w:rsidRPr="00A83E5D">
              <w:rPr>
                <w:i/>
                <w:iCs/>
                <w:szCs w:val="20"/>
              </w:rPr>
              <w:t>Link experiences to skills useful for university:</w:t>
            </w:r>
          </w:p>
        </w:tc>
        <w:tc>
          <w:tcPr>
            <w:tcW w:w="7694" w:type="dxa"/>
          </w:tcPr>
          <w:p w14:paraId="0D85DBDA" w14:textId="77777777" w:rsidR="00AC30D5" w:rsidRPr="00A83E5D" w:rsidRDefault="00AC30D5" w:rsidP="00A83E5D">
            <w:pPr>
              <w:rPr>
                <w:i/>
                <w:iCs/>
                <w:vanish/>
                <w:szCs w:val="20"/>
              </w:rPr>
            </w:pPr>
            <w:r w:rsidRPr="00A83E5D">
              <w:rPr>
                <w:i/>
                <w:iCs/>
                <w:szCs w:val="20"/>
              </w:rPr>
              <w:t>Or keep it short and simple:</w:t>
            </w:r>
          </w:p>
        </w:tc>
      </w:tr>
      <w:tr w:rsidR="00AC30D5" w14:paraId="3020BC99" w14:textId="77777777" w:rsidTr="00237C62">
        <w:tc>
          <w:tcPr>
            <w:tcW w:w="7694" w:type="dxa"/>
          </w:tcPr>
          <w:p w14:paraId="0F857B30" w14:textId="77777777" w:rsidR="00AC30D5" w:rsidRPr="009C0A3F" w:rsidRDefault="00AC30D5" w:rsidP="00237C62">
            <w:pPr>
              <w:rPr>
                <w:szCs w:val="20"/>
              </w:rPr>
            </w:pPr>
            <w:r w:rsidRPr="009C0A3F">
              <w:rPr>
                <w:szCs w:val="20"/>
              </w:rPr>
              <w:t>“Balancing my work in school as a language and student council prefect, as well as working part-time, has greatly improved my organisational skills, as well as teaching me how to properly arrange my time.”</w:t>
            </w:r>
          </w:p>
          <w:p w14:paraId="0ED38F6C" w14:textId="77777777" w:rsidR="00AC30D5" w:rsidRPr="009C0A3F" w:rsidRDefault="00AC30D5" w:rsidP="00237C62">
            <w:pPr>
              <w:rPr>
                <w:i/>
                <w:iCs/>
                <w:vanish/>
                <w:szCs w:val="20"/>
              </w:rPr>
            </w:pPr>
            <w:r w:rsidRPr="009C0A3F">
              <w:rPr>
                <w:i/>
                <w:iCs/>
                <w:vanish/>
                <w:szCs w:val="20"/>
              </w:rPr>
              <w:t>Classics</w:t>
            </w:r>
          </w:p>
        </w:tc>
        <w:tc>
          <w:tcPr>
            <w:tcW w:w="7694" w:type="dxa"/>
          </w:tcPr>
          <w:p w14:paraId="6531D170" w14:textId="77777777" w:rsidR="00AC30D5" w:rsidRPr="009C0A3F" w:rsidRDefault="00AC30D5" w:rsidP="00237C62">
            <w:pPr>
              <w:rPr>
                <w:szCs w:val="20"/>
              </w:rPr>
            </w:pPr>
            <w:r w:rsidRPr="009C0A3F">
              <w:rPr>
                <w:szCs w:val="20"/>
              </w:rPr>
              <w:t>“To relax I play hockey and was captain of the team at school. I enjoy Music and Dance; achieving Grade 8 in Dance, Grade 7 in Piano and Singing, and competing at a national level in Dance.”</w:t>
            </w:r>
          </w:p>
          <w:p w14:paraId="433CA029" w14:textId="77777777" w:rsidR="00AC30D5" w:rsidRPr="009C0A3F" w:rsidRDefault="00AC30D5" w:rsidP="00237C62">
            <w:pPr>
              <w:rPr>
                <w:szCs w:val="20"/>
              </w:rPr>
            </w:pPr>
            <w:r w:rsidRPr="009C0A3F">
              <w:rPr>
                <w:i/>
                <w:iCs/>
                <w:szCs w:val="20"/>
              </w:rPr>
              <w:t>Medicine</w:t>
            </w:r>
          </w:p>
          <w:p w14:paraId="07D92302" w14:textId="77777777" w:rsidR="00AC30D5" w:rsidRDefault="00AC30D5" w:rsidP="00237C62">
            <w:pPr>
              <w:rPr>
                <w:vanish/>
                <w:szCs w:val="20"/>
              </w:rPr>
            </w:pPr>
          </w:p>
        </w:tc>
      </w:tr>
      <w:tr w:rsidR="00AC30D5" w14:paraId="7693DB2B" w14:textId="77777777" w:rsidTr="00237C62">
        <w:trPr>
          <w:trHeight w:val="1055"/>
        </w:trPr>
        <w:tc>
          <w:tcPr>
            <w:tcW w:w="7694" w:type="dxa"/>
          </w:tcPr>
          <w:p w14:paraId="72F00E40" w14:textId="77777777" w:rsidR="00AC30D5" w:rsidRPr="009C0A3F" w:rsidRDefault="00AC30D5" w:rsidP="00237C62">
            <w:pPr>
              <w:rPr>
                <w:szCs w:val="20"/>
              </w:rPr>
            </w:pPr>
            <w:r w:rsidRPr="009C0A3F">
              <w:rPr>
                <w:szCs w:val="20"/>
              </w:rPr>
              <w:t>“…represent my school in hockey and netball, for which teamwork and commitment are crucial.”</w:t>
            </w:r>
          </w:p>
          <w:p w14:paraId="7E5F90D4" w14:textId="77777777" w:rsidR="00AC30D5" w:rsidRPr="008F31C2" w:rsidRDefault="00AC30D5" w:rsidP="00237C62">
            <w:pPr>
              <w:rPr>
                <w:szCs w:val="20"/>
              </w:rPr>
            </w:pPr>
            <w:r w:rsidRPr="009C0A3F">
              <w:rPr>
                <w:i/>
                <w:iCs/>
                <w:szCs w:val="20"/>
              </w:rPr>
              <w:t>Human Sciences</w:t>
            </w:r>
          </w:p>
        </w:tc>
        <w:tc>
          <w:tcPr>
            <w:tcW w:w="7694" w:type="dxa"/>
          </w:tcPr>
          <w:p w14:paraId="3343FE4A" w14:textId="77777777" w:rsidR="00AC30D5" w:rsidRPr="009C0A3F" w:rsidRDefault="00AC30D5" w:rsidP="00237C62">
            <w:pPr>
              <w:rPr>
                <w:szCs w:val="20"/>
              </w:rPr>
            </w:pPr>
            <w:r w:rsidRPr="009C0A3F">
              <w:rPr>
                <w:szCs w:val="20"/>
              </w:rPr>
              <w:t>“Outside academia, I enjoy reading, playing hockey, and taking part in drama productions, both on and off stage.”</w:t>
            </w:r>
          </w:p>
          <w:p w14:paraId="527F3EAA" w14:textId="77777777" w:rsidR="00AC30D5" w:rsidRPr="008F31C2" w:rsidRDefault="00AC30D5" w:rsidP="00237C62">
            <w:pPr>
              <w:rPr>
                <w:szCs w:val="20"/>
              </w:rPr>
            </w:pPr>
            <w:r w:rsidRPr="009C0A3F">
              <w:rPr>
                <w:i/>
                <w:iCs/>
                <w:szCs w:val="20"/>
              </w:rPr>
              <w:t>Biochemistry</w:t>
            </w:r>
          </w:p>
        </w:tc>
      </w:tr>
    </w:tbl>
    <w:p w14:paraId="58901F42" w14:textId="3D4EFC4A" w:rsidR="00AC30D5" w:rsidRDefault="00AC30D5">
      <w:pPr>
        <w:rPr>
          <w:sz w:val="20"/>
          <w:szCs w:val="20"/>
        </w:rPr>
      </w:pPr>
    </w:p>
    <w:p w14:paraId="36838DFC" w14:textId="2FE54E44" w:rsidR="00AC30D5" w:rsidRDefault="00AC30D5" w:rsidP="00AC30D5">
      <w:pPr>
        <w:rPr>
          <w:b/>
          <w:szCs w:val="20"/>
        </w:rPr>
      </w:pPr>
      <w:r>
        <w:rPr>
          <w:b/>
          <w:szCs w:val="20"/>
        </w:rPr>
        <w:t>Editing Guidance</w:t>
      </w:r>
    </w:p>
    <w:p w14:paraId="0AF85DD9" w14:textId="17D53029" w:rsidR="00AC30D5" w:rsidRDefault="00AC30D5" w:rsidP="00AC30D5">
      <w:pPr>
        <w:rPr>
          <w:b/>
          <w:szCs w:val="20"/>
        </w:rPr>
      </w:pPr>
    </w:p>
    <w:tbl>
      <w:tblPr>
        <w:tblStyle w:val="TableGrid"/>
        <w:tblW w:w="0" w:type="auto"/>
        <w:tblLook w:val="04A0" w:firstRow="1" w:lastRow="0" w:firstColumn="1" w:lastColumn="0" w:noHBand="0" w:noVBand="1"/>
      </w:tblPr>
      <w:tblGrid>
        <w:gridCol w:w="6516"/>
        <w:gridCol w:w="8868"/>
      </w:tblGrid>
      <w:tr w:rsidR="00AC30D5" w14:paraId="27390538" w14:textId="77777777" w:rsidTr="00AC30D5">
        <w:tc>
          <w:tcPr>
            <w:tcW w:w="6516" w:type="dxa"/>
          </w:tcPr>
          <w:p w14:paraId="6CE06E2B" w14:textId="77777777" w:rsidR="00AC30D5" w:rsidRDefault="00AC30D5" w:rsidP="00AC30D5">
            <w:pPr>
              <w:pStyle w:val="ListParagraph"/>
              <w:numPr>
                <w:ilvl w:val="0"/>
                <w:numId w:val="14"/>
              </w:numPr>
              <w:rPr>
                <w:szCs w:val="20"/>
              </w:rPr>
            </w:pPr>
            <w:r w:rsidRPr="008F31C2">
              <w:rPr>
                <w:szCs w:val="20"/>
              </w:rPr>
              <w:t>Proofread. Aim for precision and economy in language.</w:t>
            </w:r>
          </w:p>
          <w:p w14:paraId="2AECB29F" w14:textId="497D7438" w:rsidR="00AC30D5" w:rsidRPr="008F31C2" w:rsidRDefault="00AC30D5" w:rsidP="00AC30D5">
            <w:pPr>
              <w:pStyle w:val="ListParagraph"/>
              <w:rPr>
                <w:szCs w:val="20"/>
              </w:rPr>
            </w:pPr>
            <w:r w:rsidRPr="008F31C2">
              <w:rPr>
                <w:szCs w:val="20"/>
              </w:rPr>
              <w:t xml:space="preserve"> </w:t>
            </w:r>
          </w:p>
        </w:tc>
        <w:tc>
          <w:tcPr>
            <w:tcW w:w="8868" w:type="dxa"/>
          </w:tcPr>
          <w:p w14:paraId="558D4265" w14:textId="77777777" w:rsidR="00AC30D5" w:rsidRPr="008F31C2" w:rsidRDefault="00AC30D5" w:rsidP="00AC30D5">
            <w:pPr>
              <w:pStyle w:val="ListParagraph"/>
              <w:numPr>
                <w:ilvl w:val="0"/>
                <w:numId w:val="14"/>
              </w:numPr>
              <w:rPr>
                <w:vanish/>
                <w:szCs w:val="20"/>
              </w:rPr>
            </w:pPr>
            <w:r w:rsidRPr="008F31C2">
              <w:rPr>
                <w:szCs w:val="20"/>
              </w:rPr>
              <w:t>Read aloud.  Your ear will pick up what your eye has missed.</w:t>
            </w:r>
          </w:p>
        </w:tc>
      </w:tr>
      <w:tr w:rsidR="00AC30D5" w14:paraId="792B300D" w14:textId="77777777" w:rsidTr="00AC30D5">
        <w:tc>
          <w:tcPr>
            <w:tcW w:w="6516" w:type="dxa"/>
          </w:tcPr>
          <w:p w14:paraId="5189F7BB" w14:textId="77777777" w:rsidR="00AC30D5" w:rsidRPr="008F31C2" w:rsidRDefault="00AC30D5" w:rsidP="00AC30D5">
            <w:pPr>
              <w:pStyle w:val="ListParagraph"/>
              <w:numPr>
                <w:ilvl w:val="0"/>
                <w:numId w:val="14"/>
              </w:numPr>
              <w:rPr>
                <w:szCs w:val="20"/>
              </w:rPr>
            </w:pPr>
            <w:r w:rsidRPr="008F31C2">
              <w:rPr>
                <w:szCs w:val="20"/>
              </w:rPr>
              <w:t>Make your language active</w:t>
            </w:r>
            <w:r>
              <w:rPr>
                <w:szCs w:val="20"/>
              </w:rPr>
              <w:t xml:space="preserve"> </w:t>
            </w:r>
          </w:p>
          <w:p w14:paraId="34F1983A" w14:textId="77777777" w:rsidR="00AC30D5" w:rsidRDefault="00AC30D5" w:rsidP="00237C62">
            <w:pPr>
              <w:rPr>
                <w:vanish/>
                <w:szCs w:val="20"/>
              </w:rPr>
            </w:pPr>
          </w:p>
        </w:tc>
        <w:tc>
          <w:tcPr>
            <w:tcW w:w="8868" w:type="dxa"/>
          </w:tcPr>
          <w:p w14:paraId="3369B400" w14:textId="77777777" w:rsidR="00AC30D5" w:rsidRPr="008F31C2" w:rsidRDefault="00AC30D5" w:rsidP="00AC30D5">
            <w:pPr>
              <w:rPr>
                <w:szCs w:val="20"/>
              </w:rPr>
            </w:pPr>
            <w:r>
              <w:rPr>
                <w:i/>
                <w:iCs/>
                <w:szCs w:val="20"/>
              </w:rPr>
              <w:t xml:space="preserve">e.g. </w:t>
            </w:r>
            <w:r w:rsidRPr="008F31C2">
              <w:rPr>
                <w:i/>
                <w:iCs/>
                <w:szCs w:val="20"/>
              </w:rPr>
              <w:t xml:space="preserve">In the summer I was delighted to take the opportunity of attending a summer school at the University of Oxford… </w:t>
            </w:r>
            <w:r w:rsidRPr="008F31C2">
              <w:rPr>
                <w:szCs w:val="20"/>
              </w:rPr>
              <w:t>becomes</w:t>
            </w:r>
            <w:r w:rsidRPr="008F31C2">
              <w:rPr>
                <w:i/>
                <w:iCs/>
                <w:szCs w:val="20"/>
              </w:rPr>
              <w:t>… Attending UNIQ, I learnt…</w:t>
            </w:r>
          </w:p>
        </w:tc>
      </w:tr>
      <w:tr w:rsidR="00AC30D5" w14:paraId="29B6833C" w14:textId="77777777" w:rsidTr="00BD2D7D">
        <w:trPr>
          <w:trHeight w:val="309"/>
        </w:trPr>
        <w:tc>
          <w:tcPr>
            <w:tcW w:w="6516" w:type="dxa"/>
          </w:tcPr>
          <w:p w14:paraId="08DF4A94" w14:textId="77777777" w:rsidR="00AC30D5" w:rsidRPr="008F31C2" w:rsidRDefault="00AC30D5" w:rsidP="00AC30D5">
            <w:pPr>
              <w:pStyle w:val="ListParagraph"/>
              <w:numPr>
                <w:ilvl w:val="0"/>
                <w:numId w:val="14"/>
              </w:numPr>
              <w:rPr>
                <w:szCs w:val="20"/>
              </w:rPr>
            </w:pPr>
            <w:r w:rsidRPr="008F31C2">
              <w:rPr>
                <w:szCs w:val="20"/>
              </w:rPr>
              <w:t>Avoid generalisations</w:t>
            </w:r>
          </w:p>
        </w:tc>
        <w:tc>
          <w:tcPr>
            <w:tcW w:w="8868" w:type="dxa"/>
          </w:tcPr>
          <w:p w14:paraId="793CB9F2" w14:textId="77777777" w:rsidR="00AC30D5" w:rsidRPr="00074955" w:rsidRDefault="00AC30D5" w:rsidP="00AC30D5">
            <w:pPr>
              <w:rPr>
                <w:i/>
                <w:iCs/>
                <w:szCs w:val="20"/>
              </w:rPr>
            </w:pPr>
            <w:r>
              <w:rPr>
                <w:i/>
                <w:iCs/>
                <w:szCs w:val="20"/>
              </w:rPr>
              <w:t xml:space="preserve">e.g. </w:t>
            </w:r>
            <w:r w:rsidRPr="008F31C2">
              <w:rPr>
                <w:i/>
                <w:iCs/>
                <w:szCs w:val="20"/>
              </w:rPr>
              <w:t>I like law because I like right and wrong…</w:t>
            </w:r>
            <w:r w:rsidRPr="004C4809">
              <w:rPr>
                <w:szCs w:val="20"/>
              </w:rPr>
              <w:t>becomes</w:t>
            </w:r>
            <w:r w:rsidRPr="008F31C2">
              <w:rPr>
                <w:i/>
                <w:iCs/>
                <w:szCs w:val="20"/>
              </w:rPr>
              <w:t>…Fascinated by property law, I…</w:t>
            </w:r>
          </w:p>
        </w:tc>
      </w:tr>
    </w:tbl>
    <w:p w14:paraId="1A3176A8" w14:textId="77777777" w:rsidR="00AC30D5" w:rsidRDefault="00AC30D5">
      <w:pPr>
        <w:rPr>
          <w:sz w:val="20"/>
          <w:szCs w:val="20"/>
        </w:rPr>
      </w:pPr>
    </w:p>
    <w:sectPr w:rsidR="00AC30D5" w:rsidSect="00AC30D5">
      <w:headerReference w:type="default" r:id="rId7"/>
      <w:pgSz w:w="16834" w:h="11909" w:orient="landscape"/>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DE4D1" w14:textId="77777777" w:rsidR="00381B63" w:rsidRDefault="00381B63" w:rsidP="004E0261">
      <w:pPr>
        <w:spacing w:line="240" w:lineRule="auto"/>
      </w:pPr>
      <w:r>
        <w:separator/>
      </w:r>
    </w:p>
  </w:endnote>
  <w:endnote w:type="continuationSeparator" w:id="0">
    <w:p w14:paraId="6D20B9D6" w14:textId="77777777" w:rsidR="00381B63" w:rsidRDefault="00381B63" w:rsidP="004E02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EB49" w14:textId="77777777" w:rsidR="00381B63" w:rsidRDefault="00381B63" w:rsidP="004E0261">
      <w:pPr>
        <w:spacing w:line="240" w:lineRule="auto"/>
      </w:pPr>
      <w:r>
        <w:separator/>
      </w:r>
    </w:p>
  </w:footnote>
  <w:footnote w:type="continuationSeparator" w:id="0">
    <w:p w14:paraId="25EB70A2" w14:textId="77777777" w:rsidR="00381B63" w:rsidRDefault="00381B63" w:rsidP="004E02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4923" w14:textId="1AD1DAA4" w:rsidR="004E0261" w:rsidRDefault="00745375">
    <w:pPr>
      <w:pStyle w:val="Header"/>
    </w:pPr>
    <w:r>
      <w:rPr>
        <w:noProof/>
      </w:rPr>
      <w:drawing>
        <wp:anchor distT="0" distB="0" distL="114300" distR="114300" simplePos="0" relativeHeight="251660288" behindDoc="0" locked="0" layoutInCell="1" allowOverlap="1" wp14:anchorId="7FBD8962" wp14:editId="2C8C21B7">
          <wp:simplePos x="0" y="0"/>
          <wp:positionH relativeFrom="column">
            <wp:posOffset>7988300</wp:posOffset>
          </wp:positionH>
          <wp:positionV relativeFrom="paragraph">
            <wp:posOffset>-177800</wp:posOffset>
          </wp:positionV>
          <wp:extent cx="1769745" cy="673100"/>
          <wp:effectExtent l="0" t="0" r="0" b="0"/>
          <wp:wrapThrough wrapText="bothSides">
            <wp:wrapPolygon edited="0">
              <wp:start x="0" y="0"/>
              <wp:lineTo x="0" y="15894"/>
              <wp:lineTo x="1395" y="19562"/>
              <wp:lineTo x="2170" y="21192"/>
              <wp:lineTo x="2325" y="21192"/>
              <wp:lineTo x="4495" y="21192"/>
              <wp:lineTo x="4650" y="21192"/>
              <wp:lineTo x="5425" y="19562"/>
              <wp:lineTo x="21081" y="16709"/>
              <wp:lineTo x="21391" y="13042"/>
              <wp:lineTo x="21391" y="7743"/>
              <wp:lineTo x="15656" y="6521"/>
              <wp:lineTo x="20616" y="4891"/>
              <wp:lineTo x="20926" y="1223"/>
              <wp:lineTo x="18911" y="0"/>
              <wp:lineTo x="0" y="0"/>
            </wp:wrapPolygon>
          </wp:wrapThrough>
          <wp:docPr id="6" name="Picture 1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7" descr="Text&#10;&#10;Description automatically generated with low confidence"/>
                  <pic:cNvPicPr>
                    <a:picLocks noChangeAspect="1"/>
                  </pic:cNvPicPr>
                </pic:nvPicPr>
                <pic:blipFill>
                  <a:blip r:embed="rId1">
                    <a:clrChange>
                      <a:clrFrom>
                        <a:srgbClr val="FEFEFE"/>
                      </a:clrFrom>
                      <a:clrTo>
                        <a:srgbClr val="FEFEFE">
                          <a:alpha val="0"/>
                        </a:srgbClr>
                      </a:clrTo>
                    </a:clrChange>
                    <a:extLst>
                      <a:ext uri="{28A0092B-C50C-407E-A947-70E740481C1C}">
                        <a14:useLocalDpi xmlns:a14="http://schemas.microsoft.com/office/drawing/2010/main" val="0"/>
                      </a:ext>
                    </a:extLst>
                  </a:blip>
                  <a:stretch>
                    <a:fillRect/>
                  </a:stretch>
                </pic:blipFill>
                <pic:spPr>
                  <a:xfrm>
                    <a:off x="0" y="0"/>
                    <a:ext cx="1769745" cy="673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5F0"/>
    <w:multiLevelType w:val="hybridMultilevel"/>
    <w:tmpl w:val="E49CC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23DC4"/>
    <w:multiLevelType w:val="hybridMultilevel"/>
    <w:tmpl w:val="721AF260"/>
    <w:lvl w:ilvl="0" w:tplc="11BA7572">
      <w:start w:val="1"/>
      <w:numFmt w:val="bullet"/>
      <w:lvlText w:val="•"/>
      <w:lvlJc w:val="left"/>
      <w:pPr>
        <w:tabs>
          <w:tab w:val="num" w:pos="720"/>
        </w:tabs>
        <w:ind w:left="720" w:hanging="360"/>
      </w:pPr>
      <w:rPr>
        <w:rFonts w:ascii="Arial" w:hAnsi="Arial" w:hint="default"/>
      </w:rPr>
    </w:lvl>
    <w:lvl w:ilvl="1" w:tplc="F95A902C" w:tentative="1">
      <w:start w:val="1"/>
      <w:numFmt w:val="bullet"/>
      <w:lvlText w:val="•"/>
      <w:lvlJc w:val="left"/>
      <w:pPr>
        <w:tabs>
          <w:tab w:val="num" w:pos="1440"/>
        </w:tabs>
        <w:ind w:left="1440" w:hanging="360"/>
      </w:pPr>
      <w:rPr>
        <w:rFonts w:ascii="Arial" w:hAnsi="Arial" w:hint="default"/>
      </w:rPr>
    </w:lvl>
    <w:lvl w:ilvl="2" w:tplc="89B2D93E" w:tentative="1">
      <w:start w:val="1"/>
      <w:numFmt w:val="bullet"/>
      <w:lvlText w:val="•"/>
      <w:lvlJc w:val="left"/>
      <w:pPr>
        <w:tabs>
          <w:tab w:val="num" w:pos="2160"/>
        </w:tabs>
        <w:ind w:left="2160" w:hanging="360"/>
      </w:pPr>
      <w:rPr>
        <w:rFonts w:ascii="Arial" w:hAnsi="Arial" w:hint="default"/>
      </w:rPr>
    </w:lvl>
    <w:lvl w:ilvl="3" w:tplc="99EC86AA" w:tentative="1">
      <w:start w:val="1"/>
      <w:numFmt w:val="bullet"/>
      <w:lvlText w:val="•"/>
      <w:lvlJc w:val="left"/>
      <w:pPr>
        <w:tabs>
          <w:tab w:val="num" w:pos="2880"/>
        </w:tabs>
        <w:ind w:left="2880" w:hanging="360"/>
      </w:pPr>
      <w:rPr>
        <w:rFonts w:ascii="Arial" w:hAnsi="Arial" w:hint="default"/>
      </w:rPr>
    </w:lvl>
    <w:lvl w:ilvl="4" w:tplc="9F2AB2D2" w:tentative="1">
      <w:start w:val="1"/>
      <w:numFmt w:val="bullet"/>
      <w:lvlText w:val="•"/>
      <w:lvlJc w:val="left"/>
      <w:pPr>
        <w:tabs>
          <w:tab w:val="num" w:pos="3600"/>
        </w:tabs>
        <w:ind w:left="3600" w:hanging="360"/>
      </w:pPr>
      <w:rPr>
        <w:rFonts w:ascii="Arial" w:hAnsi="Arial" w:hint="default"/>
      </w:rPr>
    </w:lvl>
    <w:lvl w:ilvl="5" w:tplc="D796241A" w:tentative="1">
      <w:start w:val="1"/>
      <w:numFmt w:val="bullet"/>
      <w:lvlText w:val="•"/>
      <w:lvlJc w:val="left"/>
      <w:pPr>
        <w:tabs>
          <w:tab w:val="num" w:pos="4320"/>
        </w:tabs>
        <w:ind w:left="4320" w:hanging="360"/>
      </w:pPr>
      <w:rPr>
        <w:rFonts w:ascii="Arial" w:hAnsi="Arial" w:hint="default"/>
      </w:rPr>
    </w:lvl>
    <w:lvl w:ilvl="6" w:tplc="5B0C516A" w:tentative="1">
      <w:start w:val="1"/>
      <w:numFmt w:val="bullet"/>
      <w:lvlText w:val="•"/>
      <w:lvlJc w:val="left"/>
      <w:pPr>
        <w:tabs>
          <w:tab w:val="num" w:pos="5040"/>
        </w:tabs>
        <w:ind w:left="5040" w:hanging="360"/>
      </w:pPr>
      <w:rPr>
        <w:rFonts w:ascii="Arial" w:hAnsi="Arial" w:hint="default"/>
      </w:rPr>
    </w:lvl>
    <w:lvl w:ilvl="7" w:tplc="9F18EB54" w:tentative="1">
      <w:start w:val="1"/>
      <w:numFmt w:val="bullet"/>
      <w:lvlText w:val="•"/>
      <w:lvlJc w:val="left"/>
      <w:pPr>
        <w:tabs>
          <w:tab w:val="num" w:pos="5760"/>
        </w:tabs>
        <w:ind w:left="5760" w:hanging="360"/>
      </w:pPr>
      <w:rPr>
        <w:rFonts w:ascii="Arial" w:hAnsi="Arial" w:hint="default"/>
      </w:rPr>
    </w:lvl>
    <w:lvl w:ilvl="8" w:tplc="AA643A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D727F"/>
    <w:multiLevelType w:val="hybridMultilevel"/>
    <w:tmpl w:val="82461EF2"/>
    <w:lvl w:ilvl="0" w:tplc="98C426BE">
      <w:start w:val="1"/>
      <w:numFmt w:val="decimal"/>
      <w:lvlText w:val="%1."/>
      <w:lvlJc w:val="left"/>
      <w:pPr>
        <w:tabs>
          <w:tab w:val="num" w:pos="720"/>
        </w:tabs>
        <w:ind w:left="720" w:hanging="360"/>
      </w:pPr>
    </w:lvl>
    <w:lvl w:ilvl="1" w:tplc="97A8A384" w:tentative="1">
      <w:start w:val="1"/>
      <w:numFmt w:val="decimal"/>
      <w:lvlText w:val="%2."/>
      <w:lvlJc w:val="left"/>
      <w:pPr>
        <w:tabs>
          <w:tab w:val="num" w:pos="1440"/>
        </w:tabs>
        <w:ind w:left="1440" w:hanging="360"/>
      </w:pPr>
    </w:lvl>
    <w:lvl w:ilvl="2" w:tplc="80024A98" w:tentative="1">
      <w:start w:val="1"/>
      <w:numFmt w:val="decimal"/>
      <w:lvlText w:val="%3."/>
      <w:lvlJc w:val="left"/>
      <w:pPr>
        <w:tabs>
          <w:tab w:val="num" w:pos="2160"/>
        </w:tabs>
        <w:ind w:left="2160" w:hanging="360"/>
      </w:pPr>
    </w:lvl>
    <w:lvl w:ilvl="3" w:tplc="130E592C" w:tentative="1">
      <w:start w:val="1"/>
      <w:numFmt w:val="decimal"/>
      <w:lvlText w:val="%4."/>
      <w:lvlJc w:val="left"/>
      <w:pPr>
        <w:tabs>
          <w:tab w:val="num" w:pos="2880"/>
        </w:tabs>
        <w:ind w:left="2880" w:hanging="360"/>
      </w:pPr>
    </w:lvl>
    <w:lvl w:ilvl="4" w:tplc="68E2187A" w:tentative="1">
      <w:start w:val="1"/>
      <w:numFmt w:val="decimal"/>
      <w:lvlText w:val="%5."/>
      <w:lvlJc w:val="left"/>
      <w:pPr>
        <w:tabs>
          <w:tab w:val="num" w:pos="3600"/>
        </w:tabs>
        <w:ind w:left="3600" w:hanging="360"/>
      </w:pPr>
    </w:lvl>
    <w:lvl w:ilvl="5" w:tplc="63AAF6BA" w:tentative="1">
      <w:start w:val="1"/>
      <w:numFmt w:val="decimal"/>
      <w:lvlText w:val="%6."/>
      <w:lvlJc w:val="left"/>
      <w:pPr>
        <w:tabs>
          <w:tab w:val="num" w:pos="4320"/>
        </w:tabs>
        <w:ind w:left="4320" w:hanging="360"/>
      </w:pPr>
    </w:lvl>
    <w:lvl w:ilvl="6" w:tplc="F642CA8C" w:tentative="1">
      <w:start w:val="1"/>
      <w:numFmt w:val="decimal"/>
      <w:lvlText w:val="%7."/>
      <w:lvlJc w:val="left"/>
      <w:pPr>
        <w:tabs>
          <w:tab w:val="num" w:pos="5040"/>
        </w:tabs>
        <w:ind w:left="5040" w:hanging="360"/>
      </w:pPr>
    </w:lvl>
    <w:lvl w:ilvl="7" w:tplc="0F50B636" w:tentative="1">
      <w:start w:val="1"/>
      <w:numFmt w:val="decimal"/>
      <w:lvlText w:val="%8."/>
      <w:lvlJc w:val="left"/>
      <w:pPr>
        <w:tabs>
          <w:tab w:val="num" w:pos="5760"/>
        </w:tabs>
        <w:ind w:left="5760" w:hanging="360"/>
      </w:pPr>
    </w:lvl>
    <w:lvl w:ilvl="8" w:tplc="BEE633F2" w:tentative="1">
      <w:start w:val="1"/>
      <w:numFmt w:val="decimal"/>
      <w:lvlText w:val="%9."/>
      <w:lvlJc w:val="left"/>
      <w:pPr>
        <w:tabs>
          <w:tab w:val="num" w:pos="6480"/>
        </w:tabs>
        <w:ind w:left="6480" w:hanging="360"/>
      </w:pPr>
    </w:lvl>
  </w:abstractNum>
  <w:abstractNum w:abstractNumId="3" w15:restartNumberingAfterBreak="0">
    <w:nsid w:val="1FC342D4"/>
    <w:multiLevelType w:val="hybridMultilevel"/>
    <w:tmpl w:val="FB7E9486"/>
    <w:lvl w:ilvl="0" w:tplc="6EAACF2E">
      <w:start w:val="1"/>
      <w:numFmt w:val="decimal"/>
      <w:lvlText w:val="%1."/>
      <w:lvlJc w:val="left"/>
      <w:pPr>
        <w:tabs>
          <w:tab w:val="num" w:pos="720"/>
        </w:tabs>
        <w:ind w:left="720" w:hanging="360"/>
      </w:pPr>
    </w:lvl>
    <w:lvl w:ilvl="1" w:tplc="D756AF76" w:tentative="1">
      <w:start w:val="1"/>
      <w:numFmt w:val="decimal"/>
      <w:lvlText w:val="%2."/>
      <w:lvlJc w:val="left"/>
      <w:pPr>
        <w:tabs>
          <w:tab w:val="num" w:pos="1440"/>
        </w:tabs>
        <w:ind w:left="1440" w:hanging="360"/>
      </w:pPr>
    </w:lvl>
    <w:lvl w:ilvl="2" w:tplc="D0027662" w:tentative="1">
      <w:start w:val="1"/>
      <w:numFmt w:val="decimal"/>
      <w:lvlText w:val="%3."/>
      <w:lvlJc w:val="left"/>
      <w:pPr>
        <w:tabs>
          <w:tab w:val="num" w:pos="2160"/>
        </w:tabs>
        <w:ind w:left="2160" w:hanging="360"/>
      </w:pPr>
    </w:lvl>
    <w:lvl w:ilvl="3" w:tplc="F4306E68" w:tentative="1">
      <w:start w:val="1"/>
      <w:numFmt w:val="decimal"/>
      <w:lvlText w:val="%4."/>
      <w:lvlJc w:val="left"/>
      <w:pPr>
        <w:tabs>
          <w:tab w:val="num" w:pos="2880"/>
        </w:tabs>
        <w:ind w:left="2880" w:hanging="360"/>
      </w:pPr>
    </w:lvl>
    <w:lvl w:ilvl="4" w:tplc="172E7D5A" w:tentative="1">
      <w:start w:val="1"/>
      <w:numFmt w:val="decimal"/>
      <w:lvlText w:val="%5."/>
      <w:lvlJc w:val="left"/>
      <w:pPr>
        <w:tabs>
          <w:tab w:val="num" w:pos="3600"/>
        </w:tabs>
        <w:ind w:left="3600" w:hanging="360"/>
      </w:pPr>
    </w:lvl>
    <w:lvl w:ilvl="5" w:tplc="6A885D1A" w:tentative="1">
      <w:start w:val="1"/>
      <w:numFmt w:val="decimal"/>
      <w:lvlText w:val="%6."/>
      <w:lvlJc w:val="left"/>
      <w:pPr>
        <w:tabs>
          <w:tab w:val="num" w:pos="4320"/>
        </w:tabs>
        <w:ind w:left="4320" w:hanging="360"/>
      </w:pPr>
    </w:lvl>
    <w:lvl w:ilvl="6" w:tplc="4552B732" w:tentative="1">
      <w:start w:val="1"/>
      <w:numFmt w:val="decimal"/>
      <w:lvlText w:val="%7."/>
      <w:lvlJc w:val="left"/>
      <w:pPr>
        <w:tabs>
          <w:tab w:val="num" w:pos="5040"/>
        </w:tabs>
        <w:ind w:left="5040" w:hanging="360"/>
      </w:pPr>
    </w:lvl>
    <w:lvl w:ilvl="7" w:tplc="969C5698" w:tentative="1">
      <w:start w:val="1"/>
      <w:numFmt w:val="decimal"/>
      <w:lvlText w:val="%8."/>
      <w:lvlJc w:val="left"/>
      <w:pPr>
        <w:tabs>
          <w:tab w:val="num" w:pos="5760"/>
        </w:tabs>
        <w:ind w:left="5760" w:hanging="360"/>
      </w:pPr>
    </w:lvl>
    <w:lvl w:ilvl="8" w:tplc="81984572" w:tentative="1">
      <w:start w:val="1"/>
      <w:numFmt w:val="decimal"/>
      <w:lvlText w:val="%9."/>
      <w:lvlJc w:val="left"/>
      <w:pPr>
        <w:tabs>
          <w:tab w:val="num" w:pos="6480"/>
        </w:tabs>
        <w:ind w:left="6480" w:hanging="360"/>
      </w:pPr>
    </w:lvl>
  </w:abstractNum>
  <w:abstractNum w:abstractNumId="4" w15:restartNumberingAfterBreak="0">
    <w:nsid w:val="293B079D"/>
    <w:multiLevelType w:val="hybridMultilevel"/>
    <w:tmpl w:val="6A2C9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1328FB"/>
    <w:multiLevelType w:val="multilevel"/>
    <w:tmpl w:val="DD209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F5A294E"/>
    <w:multiLevelType w:val="hybridMultilevel"/>
    <w:tmpl w:val="741CDB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6F07DC"/>
    <w:multiLevelType w:val="hybridMultilevel"/>
    <w:tmpl w:val="7996D73C"/>
    <w:lvl w:ilvl="0" w:tplc="B02C2D5A">
      <w:start w:val="1"/>
      <w:numFmt w:val="bullet"/>
      <w:lvlText w:val="•"/>
      <w:lvlJc w:val="left"/>
      <w:pPr>
        <w:tabs>
          <w:tab w:val="num" w:pos="720"/>
        </w:tabs>
        <w:ind w:left="720" w:hanging="360"/>
      </w:pPr>
      <w:rPr>
        <w:rFonts w:ascii="Arial" w:hAnsi="Arial" w:hint="default"/>
      </w:rPr>
    </w:lvl>
    <w:lvl w:ilvl="1" w:tplc="28024C42" w:tentative="1">
      <w:start w:val="1"/>
      <w:numFmt w:val="bullet"/>
      <w:lvlText w:val="•"/>
      <w:lvlJc w:val="left"/>
      <w:pPr>
        <w:tabs>
          <w:tab w:val="num" w:pos="1440"/>
        </w:tabs>
        <w:ind w:left="1440" w:hanging="360"/>
      </w:pPr>
      <w:rPr>
        <w:rFonts w:ascii="Arial" w:hAnsi="Arial" w:hint="default"/>
      </w:rPr>
    </w:lvl>
    <w:lvl w:ilvl="2" w:tplc="EB8865B6" w:tentative="1">
      <w:start w:val="1"/>
      <w:numFmt w:val="bullet"/>
      <w:lvlText w:val="•"/>
      <w:lvlJc w:val="left"/>
      <w:pPr>
        <w:tabs>
          <w:tab w:val="num" w:pos="2160"/>
        </w:tabs>
        <w:ind w:left="2160" w:hanging="360"/>
      </w:pPr>
      <w:rPr>
        <w:rFonts w:ascii="Arial" w:hAnsi="Arial" w:hint="default"/>
      </w:rPr>
    </w:lvl>
    <w:lvl w:ilvl="3" w:tplc="64F0AAE4" w:tentative="1">
      <w:start w:val="1"/>
      <w:numFmt w:val="bullet"/>
      <w:lvlText w:val="•"/>
      <w:lvlJc w:val="left"/>
      <w:pPr>
        <w:tabs>
          <w:tab w:val="num" w:pos="2880"/>
        </w:tabs>
        <w:ind w:left="2880" w:hanging="360"/>
      </w:pPr>
      <w:rPr>
        <w:rFonts w:ascii="Arial" w:hAnsi="Arial" w:hint="default"/>
      </w:rPr>
    </w:lvl>
    <w:lvl w:ilvl="4" w:tplc="8CAAF9E0" w:tentative="1">
      <w:start w:val="1"/>
      <w:numFmt w:val="bullet"/>
      <w:lvlText w:val="•"/>
      <w:lvlJc w:val="left"/>
      <w:pPr>
        <w:tabs>
          <w:tab w:val="num" w:pos="3600"/>
        </w:tabs>
        <w:ind w:left="3600" w:hanging="360"/>
      </w:pPr>
      <w:rPr>
        <w:rFonts w:ascii="Arial" w:hAnsi="Arial" w:hint="default"/>
      </w:rPr>
    </w:lvl>
    <w:lvl w:ilvl="5" w:tplc="C40ECDBE" w:tentative="1">
      <w:start w:val="1"/>
      <w:numFmt w:val="bullet"/>
      <w:lvlText w:val="•"/>
      <w:lvlJc w:val="left"/>
      <w:pPr>
        <w:tabs>
          <w:tab w:val="num" w:pos="4320"/>
        </w:tabs>
        <w:ind w:left="4320" w:hanging="360"/>
      </w:pPr>
      <w:rPr>
        <w:rFonts w:ascii="Arial" w:hAnsi="Arial" w:hint="default"/>
      </w:rPr>
    </w:lvl>
    <w:lvl w:ilvl="6" w:tplc="75DABDAA" w:tentative="1">
      <w:start w:val="1"/>
      <w:numFmt w:val="bullet"/>
      <w:lvlText w:val="•"/>
      <w:lvlJc w:val="left"/>
      <w:pPr>
        <w:tabs>
          <w:tab w:val="num" w:pos="5040"/>
        </w:tabs>
        <w:ind w:left="5040" w:hanging="360"/>
      </w:pPr>
      <w:rPr>
        <w:rFonts w:ascii="Arial" w:hAnsi="Arial" w:hint="default"/>
      </w:rPr>
    </w:lvl>
    <w:lvl w:ilvl="7" w:tplc="92C888E4" w:tentative="1">
      <w:start w:val="1"/>
      <w:numFmt w:val="bullet"/>
      <w:lvlText w:val="•"/>
      <w:lvlJc w:val="left"/>
      <w:pPr>
        <w:tabs>
          <w:tab w:val="num" w:pos="5760"/>
        </w:tabs>
        <w:ind w:left="5760" w:hanging="360"/>
      </w:pPr>
      <w:rPr>
        <w:rFonts w:ascii="Arial" w:hAnsi="Arial" w:hint="default"/>
      </w:rPr>
    </w:lvl>
    <w:lvl w:ilvl="8" w:tplc="219A9A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4B3D46"/>
    <w:multiLevelType w:val="hybridMultilevel"/>
    <w:tmpl w:val="BD726A82"/>
    <w:lvl w:ilvl="0" w:tplc="78F4958A">
      <w:start w:val="1"/>
      <w:numFmt w:val="bullet"/>
      <w:lvlText w:val="•"/>
      <w:lvlJc w:val="left"/>
      <w:pPr>
        <w:tabs>
          <w:tab w:val="num" w:pos="720"/>
        </w:tabs>
        <w:ind w:left="720" w:hanging="360"/>
      </w:pPr>
      <w:rPr>
        <w:rFonts w:ascii="Arial" w:hAnsi="Arial" w:hint="default"/>
      </w:rPr>
    </w:lvl>
    <w:lvl w:ilvl="1" w:tplc="435CB346" w:tentative="1">
      <w:start w:val="1"/>
      <w:numFmt w:val="bullet"/>
      <w:lvlText w:val="•"/>
      <w:lvlJc w:val="left"/>
      <w:pPr>
        <w:tabs>
          <w:tab w:val="num" w:pos="1440"/>
        </w:tabs>
        <w:ind w:left="1440" w:hanging="360"/>
      </w:pPr>
      <w:rPr>
        <w:rFonts w:ascii="Arial" w:hAnsi="Arial" w:hint="default"/>
      </w:rPr>
    </w:lvl>
    <w:lvl w:ilvl="2" w:tplc="3A00766E" w:tentative="1">
      <w:start w:val="1"/>
      <w:numFmt w:val="bullet"/>
      <w:lvlText w:val="•"/>
      <w:lvlJc w:val="left"/>
      <w:pPr>
        <w:tabs>
          <w:tab w:val="num" w:pos="2160"/>
        </w:tabs>
        <w:ind w:left="2160" w:hanging="360"/>
      </w:pPr>
      <w:rPr>
        <w:rFonts w:ascii="Arial" w:hAnsi="Arial" w:hint="default"/>
      </w:rPr>
    </w:lvl>
    <w:lvl w:ilvl="3" w:tplc="EE802456" w:tentative="1">
      <w:start w:val="1"/>
      <w:numFmt w:val="bullet"/>
      <w:lvlText w:val="•"/>
      <w:lvlJc w:val="left"/>
      <w:pPr>
        <w:tabs>
          <w:tab w:val="num" w:pos="2880"/>
        </w:tabs>
        <w:ind w:left="2880" w:hanging="360"/>
      </w:pPr>
      <w:rPr>
        <w:rFonts w:ascii="Arial" w:hAnsi="Arial" w:hint="default"/>
      </w:rPr>
    </w:lvl>
    <w:lvl w:ilvl="4" w:tplc="704C72F8" w:tentative="1">
      <w:start w:val="1"/>
      <w:numFmt w:val="bullet"/>
      <w:lvlText w:val="•"/>
      <w:lvlJc w:val="left"/>
      <w:pPr>
        <w:tabs>
          <w:tab w:val="num" w:pos="3600"/>
        </w:tabs>
        <w:ind w:left="3600" w:hanging="360"/>
      </w:pPr>
      <w:rPr>
        <w:rFonts w:ascii="Arial" w:hAnsi="Arial" w:hint="default"/>
      </w:rPr>
    </w:lvl>
    <w:lvl w:ilvl="5" w:tplc="35F8BAAC" w:tentative="1">
      <w:start w:val="1"/>
      <w:numFmt w:val="bullet"/>
      <w:lvlText w:val="•"/>
      <w:lvlJc w:val="left"/>
      <w:pPr>
        <w:tabs>
          <w:tab w:val="num" w:pos="4320"/>
        </w:tabs>
        <w:ind w:left="4320" w:hanging="360"/>
      </w:pPr>
      <w:rPr>
        <w:rFonts w:ascii="Arial" w:hAnsi="Arial" w:hint="default"/>
      </w:rPr>
    </w:lvl>
    <w:lvl w:ilvl="6" w:tplc="E970EE74" w:tentative="1">
      <w:start w:val="1"/>
      <w:numFmt w:val="bullet"/>
      <w:lvlText w:val="•"/>
      <w:lvlJc w:val="left"/>
      <w:pPr>
        <w:tabs>
          <w:tab w:val="num" w:pos="5040"/>
        </w:tabs>
        <w:ind w:left="5040" w:hanging="360"/>
      </w:pPr>
      <w:rPr>
        <w:rFonts w:ascii="Arial" w:hAnsi="Arial" w:hint="default"/>
      </w:rPr>
    </w:lvl>
    <w:lvl w:ilvl="7" w:tplc="748ECFAE" w:tentative="1">
      <w:start w:val="1"/>
      <w:numFmt w:val="bullet"/>
      <w:lvlText w:val="•"/>
      <w:lvlJc w:val="left"/>
      <w:pPr>
        <w:tabs>
          <w:tab w:val="num" w:pos="5760"/>
        </w:tabs>
        <w:ind w:left="5760" w:hanging="360"/>
      </w:pPr>
      <w:rPr>
        <w:rFonts w:ascii="Arial" w:hAnsi="Arial" w:hint="default"/>
      </w:rPr>
    </w:lvl>
    <w:lvl w:ilvl="8" w:tplc="EB12A2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C029CD"/>
    <w:multiLevelType w:val="hybridMultilevel"/>
    <w:tmpl w:val="D2DA7D3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C04425"/>
    <w:multiLevelType w:val="hybridMultilevel"/>
    <w:tmpl w:val="1E0E6F9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9C4D7C"/>
    <w:multiLevelType w:val="multilevel"/>
    <w:tmpl w:val="A82C2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5E403C1"/>
    <w:multiLevelType w:val="hybridMultilevel"/>
    <w:tmpl w:val="7D0485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0B49C7"/>
    <w:multiLevelType w:val="multilevel"/>
    <w:tmpl w:val="2BCA6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57996010">
    <w:abstractNumId w:val="11"/>
  </w:num>
  <w:num w:numId="2" w16cid:durableId="2103988785">
    <w:abstractNumId w:val="5"/>
  </w:num>
  <w:num w:numId="3" w16cid:durableId="2067753054">
    <w:abstractNumId w:val="13"/>
  </w:num>
  <w:num w:numId="4" w16cid:durableId="596015882">
    <w:abstractNumId w:val="0"/>
  </w:num>
  <w:num w:numId="5" w16cid:durableId="14892222">
    <w:abstractNumId w:val="4"/>
  </w:num>
  <w:num w:numId="6" w16cid:durableId="876547578">
    <w:abstractNumId w:val="12"/>
  </w:num>
  <w:num w:numId="7" w16cid:durableId="759985120">
    <w:abstractNumId w:val="2"/>
  </w:num>
  <w:num w:numId="8" w16cid:durableId="1593927604">
    <w:abstractNumId w:val="3"/>
  </w:num>
  <w:num w:numId="9" w16cid:durableId="1494838912">
    <w:abstractNumId w:val="10"/>
  </w:num>
  <w:num w:numId="10" w16cid:durableId="1088110739">
    <w:abstractNumId w:val="8"/>
  </w:num>
  <w:num w:numId="11" w16cid:durableId="2101640651">
    <w:abstractNumId w:val="7"/>
  </w:num>
  <w:num w:numId="12" w16cid:durableId="453328074">
    <w:abstractNumId w:val="1"/>
  </w:num>
  <w:num w:numId="13" w16cid:durableId="585699449">
    <w:abstractNumId w:val="9"/>
  </w:num>
  <w:num w:numId="14" w16cid:durableId="16778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542"/>
    <w:rsid w:val="000F5AE4"/>
    <w:rsid w:val="0017039B"/>
    <w:rsid w:val="00173F29"/>
    <w:rsid w:val="001C7BE9"/>
    <w:rsid w:val="002557D7"/>
    <w:rsid w:val="0028135D"/>
    <w:rsid w:val="00381B63"/>
    <w:rsid w:val="003C653B"/>
    <w:rsid w:val="004D3A4F"/>
    <w:rsid w:val="004E0261"/>
    <w:rsid w:val="00745375"/>
    <w:rsid w:val="007E7B40"/>
    <w:rsid w:val="00872F4C"/>
    <w:rsid w:val="008A3542"/>
    <w:rsid w:val="00A83E5D"/>
    <w:rsid w:val="00A968CC"/>
    <w:rsid w:val="00AB1097"/>
    <w:rsid w:val="00AC30D5"/>
    <w:rsid w:val="00BD2D7D"/>
    <w:rsid w:val="00BE6496"/>
    <w:rsid w:val="00C448A8"/>
    <w:rsid w:val="00D308F1"/>
    <w:rsid w:val="00D71748"/>
    <w:rsid w:val="00E46901"/>
    <w:rsid w:val="00ED0934"/>
    <w:rsid w:val="00EE03A3"/>
    <w:rsid w:val="00EE0E0B"/>
    <w:rsid w:val="00F72280"/>
    <w:rsid w:val="00F85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47BC2"/>
  <w15:docId w15:val="{7A2A1A4F-5810-4D93-8809-DAB81165B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D0934"/>
    <w:pPr>
      <w:ind w:left="720"/>
      <w:contextualSpacing/>
    </w:pPr>
  </w:style>
  <w:style w:type="paragraph" w:styleId="Header">
    <w:name w:val="header"/>
    <w:basedOn w:val="Normal"/>
    <w:link w:val="HeaderChar"/>
    <w:uiPriority w:val="99"/>
    <w:unhideWhenUsed/>
    <w:rsid w:val="004E0261"/>
    <w:pPr>
      <w:tabs>
        <w:tab w:val="center" w:pos="4513"/>
        <w:tab w:val="right" w:pos="9026"/>
      </w:tabs>
      <w:spacing w:line="240" w:lineRule="auto"/>
    </w:pPr>
  </w:style>
  <w:style w:type="character" w:customStyle="1" w:styleId="HeaderChar">
    <w:name w:val="Header Char"/>
    <w:basedOn w:val="DefaultParagraphFont"/>
    <w:link w:val="Header"/>
    <w:uiPriority w:val="99"/>
    <w:rsid w:val="004E0261"/>
  </w:style>
  <w:style w:type="paragraph" w:styleId="Footer">
    <w:name w:val="footer"/>
    <w:basedOn w:val="Normal"/>
    <w:link w:val="FooterChar"/>
    <w:uiPriority w:val="99"/>
    <w:unhideWhenUsed/>
    <w:rsid w:val="004E0261"/>
    <w:pPr>
      <w:tabs>
        <w:tab w:val="center" w:pos="4513"/>
        <w:tab w:val="right" w:pos="9026"/>
      </w:tabs>
      <w:spacing w:line="240" w:lineRule="auto"/>
    </w:pPr>
  </w:style>
  <w:style w:type="character" w:customStyle="1" w:styleId="FooterChar">
    <w:name w:val="Footer Char"/>
    <w:basedOn w:val="DefaultParagraphFont"/>
    <w:link w:val="Footer"/>
    <w:uiPriority w:val="99"/>
    <w:rsid w:val="004E0261"/>
  </w:style>
  <w:style w:type="table" w:styleId="TableGrid">
    <w:name w:val="Table Grid"/>
    <w:basedOn w:val="TableNormal"/>
    <w:uiPriority w:val="39"/>
    <w:rsid w:val="00AC30D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794</Words>
  <Characters>4150</Characters>
  <Application>Microsoft Office Word</Application>
  <DocSecurity>0</DocSecurity>
  <Lines>65</Lines>
  <Paragraphs>30</Paragraphs>
  <ScaleCrop>false</ScaleCrop>
  <HeadingPairs>
    <vt:vector size="2" baseType="variant">
      <vt:variant>
        <vt:lpstr>Title</vt:lpstr>
      </vt:variant>
      <vt:variant>
        <vt:i4>1</vt:i4>
      </vt:variant>
    </vt:vector>
  </HeadingPairs>
  <TitlesOfParts>
    <vt:vector size="1" baseType="lpstr">
      <vt:lpstr/>
    </vt:vector>
  </TitlesOfParts>
  <Company>Wadham College</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Munro</dc:creator>
  <cp:lastModifiedBy>Eliza Munday</cp:lastModifiedBy>
  <cp:revision>3</cp:revision>
  <cp:lastPrinted>2024-08-16T14:28:00Z</cp:lastPrinted>
  <dcterms:created xsi:type="dcterms:W3CDTF">2026-04-01T11:00:00Z</dcterms:created>
  <dcterms:modified xsi:type="dcterms:W3CDTF">2026-04-01T11:36:00Z</dcterms:modified>
</cp:coreProperties>
</file>